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7885" w:rsidRDefault="00E9191D" w:rsidP="00387885">
      <w:pPr>
        <w:spacing w:after="0" w:line="240" w:lineRule="auto"/>
        <w:rPr>
          <w:rFonts w:ascii="Arial" w:hAnsi="Arial" w:cs="Arial"/>
          <w:b/>
          <w:sz w:val="16"/>
          <w:szCs w:val="16"/>
          <w:lang w:val="ru-RU"/>
        </w:rPr>
      </w:pPr>
      <w:r>
        <w:rPr>
          <w:rFonts w:ascii="Arial" w:hAnsi="Arial" w:cs="Arial"/>
          <w:b/>
          <w:noProof/>
          <w:sz w:val="16"/>
          <w:szCs w:val="16"/>
        </w:rPr>
        <w:drawing>
          <wp:anchor distT="0" distB="0" distL="114300" distR="114300" simplePos="0" relativeHeight="251659264" behindDoc="0" locked="0" layoutInCell="1" allowOverlap="1">
            <wp:simplePos x="0" y="0"/>
            <wp:positionH relativeFrom="column">
              <wp:posOffset>92710</wp:posOffset>
            </wp:positionH>
            <wp:positionV relativeFrom="paragraph">
              <wp:posOffset>-267335</wp:posOffset>
            </wp:positionV>
            <wp:extent cx="6639560" cy="814705"/>
            <wp:effectExtent l="19050" t="0" r="889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639560" cy="814705"/>
                    </a:xfrm>
                    <a:prstGeom prst="rect">
                      <a:avLst/>
                    </a:prstGeom>
                  </pic:spPr>
                </pic:pic>
              </a:graphicData>
            </a:graphic>
          </wp:anchor>
        </w:drawing>
      </w:r>
      <w:r w:rsidR="00242276">
        <w:rPr>
          <w:rFonts w:ascii="Arial" w:hAnsi="Arial" w:cs="Arial"/>
          <w:b/>
          <w:sz w:val="16"/>
          <w:szCs w:val="16"/>
        </w:rPr>
        <w:t xml:space="preserve"> </w:t>
      </w:r>
      <w:r w:rsidR="00387885">
        <w:rPr>
          <w:rFonts w:ascii="Arial" w:hAnsi="Arial" w:cs="Arial"/>
          <w:b/>
          <w:sz w:val="16"/>
          <w:szCs w:val="16"/>
          <w:lang w:val="mk-MK"/>
        </w:rPr>
        <w:t xml:space="preserve">                                                                                              </w:t>
      </w:r>
      <w:r w:rsidR="00387885" w:rsidRPr="00A139BE">
        <w:rPr>
          <w:rFonts w:ascii="Arial" w:hAnsi="Arial" w:cs="Arial"/>
          <w:b/>
          <w:sz w:val="16"/>
          <w:szCs w:val="16"/>
          <w:lang w:val="ru-RU"/>
        </w:rPr>
        <w:t xml:space="preserve">      </w:t>
      </w:r>
    </w:p>
    <w:p w:rsidR="00C46633" w:rsidRDefault="00C46633" w:rsidP="00387885">
      <w:pPr>
        <w:spacing w:after="0" w:line="240" w:lineRule="auto"/>
        <w:rPr>
          <w:rFonts w:ascii="Arial" w:hAnsi="Arial" w:cs="Arial"/>
          <w:b/>
          <w:sz w:val="16"/>
          <w:szCs w:val="16"/>
          <w:lang w:val="ru-RU"/>
        </w:rPr>
      </w:pPr>
    </w:p>
    <w:p w:rsidR="00C46633" w:rsidRDefault="00C46633" w:rsidP="00387885">
      <w:pPr>
        <w:spacing w:after="0" w:line="240" w:lineRule="auto"/>
        <w:rPr>
          <w:rFonts w:ascii="Arial" w:hAnsi="Arial" w:cs="Arial"/>
          <w:b/>
          <w:sz w:val="16"/>
          <w:szCs w:val="16"/>
          <w:lang w:val="ru-RU"/>
        </w:rPr>
      </w:pPr>
    </w:p>
    <w:p w:rsidR="00C46633" w:rsidRDefault="00C46633" w:rsidP="00387885">
      <w:pPr>
        <w:spacing w:after="0" w:line="240" w:lineRule="auto"/>
        <w:rPr>
          <w:rFonts w:ascii="Arial" w:hAnsi="Arial" w:cs="Arial"/>
          <w:b/>
          <w:sz w:val="16"/>
          <w:szCs w:val="16"/>
          <w:lang w:val="ru-RU"/>
        </w:rPr>
      </w:pPr>
    </w:p>
    <w:p w:rsidR="00C46633" w:rsidRDefault="00C46633" w:rsidP="00387885">
      <w:pPr>
        <w:spacing w:after="0" w:line="240" w:lineRule="auto"/>
        <w:rPr>
          <w:rFonts w:ascii="Arial" w:hAnsi="Arial" w:cs="Arial"/>
          <w:b/>
          <w:sz w:val="16"/>
          <w:szCs w:val="16"/>
          <w:lang w:val="ru-RU"/>
        </w:rPr>
      </w:pPr>
    </w:p>
    <w:p w:rsidR="00C46633" w:rsidRDefault="00C46633" w:rsidP="00387885">
      <w:pPr>
        <w:spacing w:after="0" w:line="240" w:lineRule="auto"/>
        <w:rPr>
          <w:rFonts w:ascii="Arial" w:hAnsi="Arial" w:cs="Arial"/>
          <w:b/>
          <w:sz w:val="16"/>
          <w:szCs w:val="16"/>
          <w:lang w:val="ru-RU"/>
        </w:rPr>
      </w:pPr>
    </w:p>
    <w:p w:rsidR="00C86A96" w:rsidRPr="008942B0" w:rsidRDefault="00C86A96" w:rsidP="00923462">
      <w:pPr>
        <w:pStyle w:val="Header"/>
        <w:spacing w:after="0"/>
        <w:rPr>
          <w:rFonts w:ascii="Arial Narrow" w:hAnsi="Arial Narrow" w:cs="Arial"/>
          <w:b/>
          <w:lang w:val="ru-RU"/>
        </w:rPr>
      </w:pPr>
      <w:r>
        <w:rPr>
          <w:rFonts w:ascii="Arial" w:hAnsi="Arial" w:cs="Arial"/>
          <w:b/>
          <w:sz w:val="16"/>
          <w:szCs w:val="16"/>
          <w:lang w:val="mk-MK"/>
        </w:rPr>
        <w:t xml:space="preserve">                                                                                          </w:t>
      </w:r>
      <w:r w:rsidRPr="00A139BE">
        <w:rPr>
          <w:rFonts w:ascii="Arial" w:hAnsi="Arial" w:cs="Arial"/>
          <w:b/>
          <w:sz w:val="16"/>
          <w:szCs w:val="16"/>
          <w:lang w:val="ru-RU"/>
        </w:rPr>
        <w:t xml:space="preserve">        </w:t>
      </w:r>
      <w:r w:rsidRPr="008968C2">
        <w:rPr>
          <w:rFonts w:ascii="Arial" w:hAnsi="Arial" w:cs="Arial"/>
          <w:b/>
          <w:sz w:val="16"/>
          <w:szCs w:val="16"/>
          <w:lang w:val="ru-RU"/>
        </w:rPr>
        <w:t xml:space="preserve">    </w:t>
      </w:r>
      <w:r w:rsidRPr="008942B0">
        <w:rPr>
          <w:rFonts w:ascii="Arial Narrow" w:hAnsi="Arial Narrow" w:cs="Arial"/>
          <w:b/>
          <w:lang w:val="ru-RU"/>
        </w:rPr>
        <w:t>ОПШТИНА ГАЗИ БАБА</w:t>
      </w:r>
      <w:r w:rsidR="00923462" w:rsidRPr="008942B0">
        <w:rPr>
          <w:rFonts w:ascii="Arial Narrow" w:hAnsi="Arial Narrow" w:cs="Arial"/>
          <w:b/>
        </w:rPr>
        <w:br/>
        <w:t xml:space="preserve">                                                                       </w:t>
      </w:r>
      <w:r w:rsidR="008942B0">
        <w:rPr>
          <w:rFonts w:ascii="Arial Narrow" w:hAnsi="Arial Narrow" w:cs="Arial"/>
          <w:b/>
        </w:rPr>
        <w:t xml:space="preserve">                    </w:t>
      </w:r>
      <w:r w:rsidR="00A139BE" w:rsidRPr="008942B0">
        <w:rPr>
          <w:rFonts w:ascii="Arial Narrow" w:hAnsi="Arial Narrow" w:cs="Arial"/>
          <w:b/>
          <w:lang w:val="ru-RU"/>
        </w:rPr>
        <w:t xml:space="preserve">ОБЈАВА  </w:t>
      </w:r>
      <w:r w:rsidR="00A139BE" w:rsidRPr="008942B0">
        <w:rPr>
          <w:rFonts w:ascii="Arial Narrow" w:hAnsi="Arial Narrow" w:cs="Arial"/>
          <w:b/>
          <w:lang w:val="mk-MK"/>
        </w:rPr>
        <w:t>број 0</w:t>
      </w:r>
      <w:r w:rsidR="00E9191D" w:rsidRPr="008942B0">
        <w:rPr>
          <w:rFonts w:ascii="Arial Narrow" w:hAnsi="Arial Narrow" w:cs="Arial"/>
          <w:b/>
        </w:rPr>
        <w:t>1</w:t>
      </w:r>
      <w:r w:rsidR="00B12C2F" w:rsidRPr="008942B0">
        <w:rPr>
          <w:rFonts w:ascii="Arial Narrow" w:hAnsi="Arial Narrow" w:cs="Arial"/>
          <w:b/>
          <w:lang w:val="mk-MK"/>
        </w:rPr>
        <w:t>/20</w:t>
      </w:r>
      <w:r w:rsidR="005253BF" w:rsidRPr="008942B0">
        <w:rPr>
          <w:rFonts w:ascii="Arial Narrow" w:hAnsi="Arial Narrow" w:cs="Arial"/>
          <w:b/>
        </w:rPr>
        <w:t>2</w:t>
      </w:r>
      <w:r w:rsidR="00E9191D" w:rsidRPr="008942B0">
        <w:rPr>
          <w:rFonts w:ascii="Arial Narrow" w:hAnsi="Arial Narrow" w:cs="Arial"/>
          <w:b/>
        </w:rPr>
        <w:t>6</w:t>
      </w:r>
    </w:p>
    <w:p w:rsidR="00C86A96" w:rsidRPr="008942B0" w:rsidRDefault="00C86A96" w:rsidP="00923462">
      <w:pPr>
        <w:spacing w:after="0" w:line="240" w:lineRule="auto"/>
        <w:jc w:val="center"/>
        <w:rPr>
          <w:rFonts w:ascii="Arial Narrow" w:hAnsi="Arial Narrow" w:cs="Arial"/>
          <w:b/>
          <w:sz w:val="16"/>
          <w:szCs w:val="16"/>
          <w:lang w:val="ru-RU"/>
        </w:rPr>
      </w:pPr>
      <w:r w:rsidRPr="008942B0">
        <w:rPr>
          <w:rFonts w:ascii="Arial Narrow" w:hAnsi="Arial Narrow" w:cs="Arial"/>
          <w:b/>
          <w:sz w:val="16"/>
          <w:szCs w:val="16"/>
          <w:lang w:val="ru-RU"/>
        </w:rPr>
        <w:t xml:space="preserve">за отуѓување на </w:t>
      </w:r>
      <w:r w:rsidR="00940DA3" w:rsidRPr="008942B0">
        <w:rPr>
          <w:rFonts w:ascii="Arial Narrow" w:hAnsi="Arial Narrow" w:cs="Arial"/>
          <w:b/>
          <w:sz w:val="16"/>
          <w:szCs w:val="16"/>
          <w:lang w:val="ru-RU"/>
        </w:rPr>
        <w:t xml:space="preserve">уредено </w:t>
      </w:r>
      <w:r w:rsidRPr="008942B0">
        <w:rPr>
          <w:rFonts w:ascii="Arial Narrow" w:hAnsi="Arial Narrow" w:cs="Arial"/>
          <w:b/>
          <w:sz w:val="16"/>
          <w:szCs w:val="16"/>
          <w:lang w:val="ru-RU"/>
        </w:rPr>
        <w:t xml:space="preserve">градежно </w:t>
      </w:r>
      <w:r w:rsidR="00940DA3" w:rsidRPr="008942B0">
        <w:rPr>
          <w:rFonts w:ascii="Arial Narrow" w:hAnsi="Arial Narrow" w:cs="Arial"/>
          <w:b/>
          <w:sz w:val="16"/>
          <w:szCs w:val="16"/>
          <w:lang w:val="ru-RU"/>
        </w:rPr>
        <w:t xml:space="preserve">неизградено </w:t>
      </w:r>
      <w:r w:rsidRPr="008942B0">
        <w:rPr>
          <w:rFonts w:ascii="Arial Narrow" w:hAnsi="Arial Narrow" w:cs="Arial"/>
          <w:b/>
          <w:sz w:val="16"/>
          <w:szCs w:val="16"/>
          <w:lang w:val="ru-RU"/>
        </w:rPr>
        <w:t>земјиште сопственост на Република</w:t>
      </w:r>
      <w:r w:rsidR="00B12C2F" w:rsidRPr="008942B0">
        <w:rPr>
          <w:rFonts w:ascii="Arial Narrow" w:hAnsi="Arial Narrow" w:cs="Arial"/>
          <w:b/>
          <w:sz w:val="16"/>
          <w:szCs w:val="16"/>
          <w:lang w:val="ru-RU"/>
        </w:rPr>
        <w:t xml:space="preserve"> Северна</w:t>
      </w:r>
      <w:r w:rsidRPr="008942B0">
        <w:rPr>
          <w:rFonts w:ascii="Arial Narrow" w:hAnsi="Arial Narrow" w:cs="Arial"/>
          <w:b/>
          <w:sz w:val="16"/>
          <w:szCs w:val="16"/>
          <w:lang w:val="ru-RU"/>
        </w:rPr>
        <w:t xml:space="preserve"> Македонија</w:t>
      </w:r>
    </w:p>
    <w:p w:rsidR="00136B87" w:rsidRPr="008942B0" w:rsidRDefault="00C86A96" w:rsidP="00923462">
      <w:pPr>
        <w:spacing w:after="0" w:line="240" w:lineRule="auto"/>
        <w:jc w:val="center"/>
        <w:rPr>
          <w:rFonts w:ascii="Arial Narrow" w:hAnsi="Arial Narrow" w:cs="Arial"/>
          <w:b/>
          <w:sz w:val="16"/>
          <w:szCs w:val="16"/>
          <w:lang w:val="ru-RU"/>
        </w:rPr>
      </w:pPr>
      <w:r w:rsidRPr="008942B0">
        <w:rPr>
          <w:rFonts w:ascii="Arial Narrow" w:hAnsi="Arial Narrow" w:cs="Arial"/>
          <w:b/>
          <w:sz w:val="16"/>
          <w:szCs w:val="16"/>
          <w:lang w:val="ru-RU"/>
        </w:rPr>
        <w:t xml:space="preserve">по пат на електронско јавно наддавање </w:t>
      </w:r>
      <w:r w:rsidR="00136B87" w:rsidRPr="008942B0">
        <w:rPr>
          <w:rFonts w:ascii="Arial Narrow" w:hAnsi="Arial Narrow" w:cs="Arial"/>
          <w:b/>
          <w:sz w:val="16"/>
          <w:szCs w:val="16"/>
          <w:lang w:val="ru-RU"/>
        </w:rPr>
        <w:t>за изградба</w:t>
      </w:r>
    </w:p>
    <w:p w:rsidR="00565630" w:rsidRPr="008942B0" w:rsidRDefault="00136B87" w:rsidP="00565630">
      <w:pPr>
        <w:pStyle w:val="a"/>
        <w:snapToGrid w:val="0"/>
        <w:jc w:val="center"/>
        <w:rPr>
          <w:rFonts w:ascii="Arial Narrow" w:hAnsi="Arial Narrow"/>
          <w:b/>
          <w:bCs/>
          <w:sz w:val="16"/>
          <w:szCs w:val="16"/>
        </w:rPr>
      </w:pPr>
      <w:r w:rsidRPr="008942B0">
        <w:rPr>
          <w:rFonts w:ascii="Arial Narrow" w:hAnsi="Arial Narrow" w:cs="Arial"/>
          <w:b/>
          <w:sz w:val="16"/>
          <w:szCs w:val="16"/>
          <w:lang w:val="ru-RU"/>
        </w:rPr>
        <w:t xml:space="preserve">на </w:t>
      </w:r>
      <w:r w:rsidR="00AE173F">
        <w:rPr>
          <w:rFonts w:ascii="Arial Narrow" w:hAnsi="Arial Narrow"/>
          <w:b/>
          <w:bCs/>
          <w:sz w:val="16"/>
          <w:szCs w:val="16"/>
        </w:rPr>
        <w:t>Г2-Лесна прерар</w:t>
      </w:r>
      <w:r w:rsidR="00AE173F">
        <w:rPr>
          <w:rFonts w:ascii="Arial Narrow" w:hAnsi="Arial Narrow"/>
          <w:b/>
          <w:bCs/>
          <w:sz w:val="16"/>
          <w:szCs w:val="16"/>
          <w:lang w:val="en-US"/>
        </w:rPr>
        <w:t>a</w:t>
      </w:r>
      <w:r w:rsidR="00565630" w:rsidRPr="008942B0">
        <w:rPr>
          <w:rFonts w:ascii="Arial Narrow" w:hAnsi="Arial Narrow"/>
          <w:b/>
          <w:bCs/>
          <w:sz w:val="16"/>
          <w:szCs w:val="16"/>
        </w:rPr>
        <w:t>ботувачка и незагадувачка индустрија</w:t>
      </w:r>
    </w:p>
    <w:p w:rsidR="00565630" w:rsidRPr="008942B0" w:rsidRDefault="00AE173F" w:rsidP="00565630">
      <w:pPr>
        <w:pStyle w:val="a"/>
        <w:snapToGrid w:val="0"/>
        <w:jc w:val="center"/>
        <w:rPr>
          <w:rFonts w:ascii="Arial Narrow" w:hAnsi="Arial Narrow"/>
          <w:b/>
          <w:bCs/>
          <w:sz w:val="16"/>
          <w:szCs w:val="16"/>
        </w:rPr>
      </w:pPr>
      <w:r>
        <w:rPr>
          <w:rFonts w:ascii="Arial Narrow" w:hAnsi="Arial Narrow"/>
          <w:b/>
          <w:bCs/>
          <w:sz w:val="16"/>
          <w:szCs w:val="16"/>
        </w:rPr>
        <w:t>Г3-Индустрија за склопу</w:t>
      </w:r>
      <w:r w:rsidR="00565630" w:rsidRPr="008942B0">
        <w:rPr>
          <w:rFonts w:ascii="Arial Narrow" w:hAnsi="Arial Narrow"/>
          <w:b/>
          <w:bCs/>
          <w:sz w:val="16"/>
          <w:szCs w:val="16"/>
        </w:rPr>
        <w:t>вање на фин</w:t>
      </w:r>
      <w:r w:rsidR="00981003">
        <w:rPr>
          <w:rFonts w:ascii="Arial Narrow" w:hAnsi="Arial Narrow"/>
          <w:b/>
          <w:bCs/>
          <w:sz w:val="16"/>
          <w:szCs w:val="16"/>
        </w:rPr>
        <w:t xml:space="preserve">ални производи.сервисни услуги </w:t>
      </w:r>
      <w:r w:rsidR="00565630" w:rsidRPr="008942B0">
        <w:rPr>
          <w:rFonts w:ascii="Arial Narrow" w:hAnsi="Arial Narrow"/>
          <w:b/>
          <w:bCs/>
          <w:sz w:val="16"/>
          <w:szCs w:val="16"/>
        </w:rPr>
        <w:t>и производство на енергија од обновливи извори</w:t>
      </w:r>
    </w:p>
    <w:p w:rsidR="00565630" w:rsidRPr="008942B0" w:rsidRDefault="00565630" w:rsidP="00565630">
      <w:pPr>
        <w:pStyle w:val="a"/>
        <w:snapToGrid w:val="0"/>
        <w:jc w:val="center"/>
        <w:rPr>
          <w:rFonts w:ascii="Arial Narrow" w:hAnsi="Arial Narrow"/>
          <w:b/>
          <w:bCs/>
          <w:sz w:val="16"/>
          <w:szCs w:val="16"/>
          <w:lang w:val="en-US"/>
        </w:rPr>
      </w:pPr>
      <w:r w:rsidRPr="008942B0">
        <w:rPr>
          <w:rFonts w:ascii="Arial Narrow" w:hAnsi="Arial Narrow"/>
          <w:b/>
          <w:bCs/>
          <w:sz w:val="16"/>
          <w:szCs w:val="16"/>
        </w:rPr>
        <w:t>Г4-Стоваришта, складови и отпади</w:t>
      </w:r>
    </w:p>
    <w:p w:rsidR="00A17B50" w:rsidRPr="003200BB" w:rsidRDefault="003200BB" w:rsidP="00923462">
      <w:pPr>
        <w:spacing w:after="0" w:line="240" w:lineRule="auto"/>
        <w:jc w:val="center"/>
        <w:rPr>
          <w:rFonts w:ascii="Arial" w:hAnsi="Arial" w:cs="Arial"/>
          <w:b/>
          <w:sz w:val="16"/>
          <w:szCs w:val="16"/>
          <w:lang w:val="mk-MK"/>
        </w:rPr>
      </w:pPr>
      <w:r w:rsidRPr="003200BB">
        <w:rPr>
          <w:rFonts w:ascii="Arial" w:hAnsi="Arial" w:cs="Arial"/>
          <w:b/>
          <w:sz w:val="16"/>
          <w:szCs w:val="16"/>
          <w:lang w:val="mk-MK"/>
        </w:rPr>
        <w:t xml:space="preserve"> </w:t>
      </w:r>
    </w:p>
    <w:p w:rsidR="00C86A96" w:rsidRDefault="00C86A96" w:rsidP="00923462">
      <w:pPr>
        <w:spacing w:after="0" w:line="240" w:lineRule="auto"/>
        <w:jc w:val="center"/>
        <w:rPr>
          <w:rFonts w:ascii="Arial" w:hAnsi="Arial" w:cs="Arial"/>
          <w:b/>
          <w:sz w:val="16"/>
          <w:szCs w:val="16"/>
          <w:lang w:val="ru-RU"/>
        </w:rPr>
      </w:pPr>
      <w:r w:rsidRPr="008968C2">
        <w:rPr>
          <w:rFonts w:ascii="Arial" w:hAnsi="Arial" w:cs="Arial"/>
          <w:b/>
          <w:sz w:val="16"/>
          <w:szCs w:val="16"/>
          <w:lang w:val="ru-RU"/>
        </w:rPr>
        <w:t>ПРЕДМЕТ НА ЕЛЕКТРОНСКОТО ЈАВНО НАДДАВАЊЕ</w:t>
      </w:r>
    </w:p>
    <w:p w:rsidR="00A17B50" w:rsidRDefault="00A17B50" w:rsidP="00923462">
      <w:pPr>
        <w:spacing w:after="0" w:line="240" w:lineRule="auto"/>
        <w:jc w:val="center"/>
        <w:rPr>
          <w:rFonts w:ascii="Arial" w:hAnsi="Arial" w:cs="Arial"/>
          <w:b/>
          <w:sz w:val="16"/>
          <w:szCs w:val="16"/>
          <w:lang w:val="ru-RU"/>
        </w:rPr>
      </w:pPr>
    </w:p>
    <w:p w:rsidR="003200BB" w:rsidRPr="007C16A6" w:rsidRDefault="00C86A96" w:rsidP="007C16A6">
      <w:pPr>
        <w:pStyle w:val="a"/>
        <w:snapToGrid w:val="0"/>
        <w:jc w:val="both"/>
        <w:rPr>
          <w:rFonts w:ascii="Arial Narrow" w:hAnsi="Arial Narrow"/>
          <w:bCs/>
          <w:sz w:val="16"/>
          <w:szCs w:val="16"/>
        </w:rPr>
      </w:pPr>
      <w:r w:rsidRPr="007C16A6">
        <w:rPr>
          <w:rFonts w:ascii="Arial Narrow" w:hAnsi="Arial Narrow" w:cs="Arial"/>
          <w:sz w:val="16"/>
          <w:szCs w:val="16"/>
          <w:lang w:val="ru-RU"/>
        </w:rPr>
        <w:t xml:space="preserve">Предмет на електронското јавно наддавање е </w:t>
      </w:r>
      <w:r w:rsidR="007213EA" w:rsidRPr="007C16A6">
        <w:rPr>
          <w:rFonts w:ascii="Arial Narrow" w:hAnsi="Arial Narrow" w:cs="Arial"/>
          <w:sz w:val="16"/>
          <w:szCs w:val="16"/>
          <w:lang w:val="ru-RU"/>
        </w:rPr>
        <w:t xml:space="preserve">уредено </w:t>
      </w:r>
      <w:r w:rsidRPr="007C16A6">
        <w:rPr>
          <w:rFonts w:ascii="Arial Narrow" w:hAnsi="Arial Narrow" w:cs="Arial"/>
          <w:sz w:val="16"/>
          <w:szCs w:val="16"/>
          <w:lang w:val="ru-RU"/>
        </w:rPr>
        <w:t xml:space="preserve">градежно неизградено земјиште, сопственост на Република </w:t>
      </w:r>
      <w:r w:rsidR="00A506EE" w:rsidRPr="007C16A6">
        <w:rPr>
          <w:rFonts w:ascii="Arial Narrow" w:hAnsi="Arial Narrow" w:cs="Arial"/>
          <w:sz w:val="16"/>
          <w:szCs w:val="16"/>
        </w:rPr>
        <w:t xml:space="preserve">Северна </w:t>
      </w:r>
      <w:r w:rsidRPr="007C16A6">
        <w:rPr>
          <w:rFonts w:ascii="Arial Narrow" w:hAnsi="Arial Narrow" w:cs="Arial"/>
          <w:sz w:val="16"/>
          <w:szCs w:val="16"/>
          <w:lang w:val="ru-RU"/>
        </w:rPr>
        <w:t xml:space="preserve">Македонија, предвидено со </w:t>
      </w:r>
      <w:r w:rsidR="00565630" w:rsidRPr="007C16A6">
        <w:rPr>
          <w:rFonts w:ascii="Arial Narrow" w:hAnsi="Arial Narrow" w:cs="Arial"/>
          <w:color w:val="231F20"/>
          <w:sz w:val="16"/>
          <w:szCs w:val="16"/>
        </w:rPr>
        <w:t>Измена и дополна на блок 17 од УПВНМ за изградба на индустриска зона на локалитет Заобиколница од клучка„Хиподром“ до клучка „Сингелиќ“,Општина Гази Баба, Скопје</w:t>
      </w:r>
      <w:r w:rsidR="00565630" w:rsidRPr="007C16A6">
        <w:rPr>
          <w:rFonts w:ascii="Arial Narrow" w:hAnsi="Arial Narrow" w:cs="Arial"/>
          <w:sz w:val="16"/>
          <w:szCs w:val="16"/>
          <w:lang w:val="ru-RU"/>
        </w:rPr>
        <w:t xml:space="preserve"> усвоен со Одлука бр.09</w:t>
      </w:r>
      <w:r w:rsidR="003200BB" w:rsidRPr="007C16A6">
        <w:rPr>
          <w:rFonts w:ascii="Arial Narrow" w:hAnsi="Arial Narrow" w:cs="Arial"/>
          <w:sz w:val="16"/>
          <w:szCs w:val="16"/>
          <w:lang w:val="ru-RU"/>
        </w:rPr>
        <w:t>-</w:t>
      </w:r>
      <w:r w:rsidR="00565630" w:rsidRPr="007C16A6">
        <w:rPr>
          <w:rFonts w:ascii="Arial Narrow" w:hAnsi="Arial Narrow" w:cs="Arial"/>
          <w:sz w:val="16"/>
          <w:szCs w:val="16"/>
          <w:lang w:val="ru-RU"/>
        </w:rPr>
        <w:t>9771</w:t>
      </w:r>
      <w:r w:rsidR="003200BB" w:rsidRPr="007C16A6">
        <w:rPr>
          <w:rFonts w:ascii="Arial Narrow" w:hAnsi="Arial Narrow" w:cs="Arial"/>
          <w:sz w:val="16"/>
          <w:szCs w:val="16"/>
          <w:lang w:val="ru-RU"/>
        </w:rPr>
        <w:t>/</w:t>
      </w:r>
      <w:r w:rsidR="00565630" w:rsidRPr="007C16A6">
        <w:rPr>
          <w:rFonts w:ascii="Arial Narrow" w:hAnsi="Arial Narrow" w:cs="Arial"/>
          <w:sz w:val="16"/>
          <w:szCs w:val="16"/>
          <w:lang w:val="ru-RU"/>
        </w:rPr>
        <w:t>1</w:t>
      </w:r>
      <w:r w:rsidR="003200BB" w:rsidRPr="007C16A6">
        <w:rPr>
          <w:rFonts w:ascii="Arial Narrow" w:hAnsi="Arial Narrow" w:cs="Arial"/>
          <w:sz w:val="16"/>
          <w:szCs w:val="16"/>
          <w:lang w:val="ru-RU"/>
        </w:rPr>
        <w:t xml:space="preserve">3 од </w:t>
      </w:r>
      <w:r w:rsidR="00565630" w:rsidRPr="007C16A6">
        <w:rPr>
          <w:rFonts w:ascii="Arial Narrow" w:hAnsi="Arial Narrow" w:cs="Arial"/>
          <w:sz w:val="16"/>
          <w:szCs w:val="16"/>
          <w:lang w:val="ru-RU"/>
        </w:rPr>
        <w:t>10.12</w:t>
      </w:r>
      <w:r w:rsidR="003200BB" w:rsidRPr="007C16A6">
        <w:rPr>
          <w:rFonts w:ascii="Arial Narrow" w:hAnsi="Arial Narrow" w:cs="Arial"/>
          <w:sz w:val="16"/>
          <w:szCs w:val="16"/>
          <w:lang w:val="ru-RU"/>
        </w:rPr>
        <w:t>.20</w:t>
      </w:r>
      <w:r w:rsidR="00565630" w:rsidRPr="007C16A6">
        <w:rPr>
          <w:rFonts w:ascii="Arial Narrow" w:hAnsi="Arial Narrow" w:cs="Arial"/>
          <w:sz w:val="16"/>
          <w:szCs w:val="16"/>
          <w:lang w:val="ru-RU"/>
        </w:rPr>
        <w:t>25</w:t>
      </w:r>
      <w:r w:rsidR="003200BB" w:rsidRPr="007C16A6">
        <w:rPr>
          <w:rFonts w:ascii="Arial Narrow" w:hAnsi="Arial Narrow" w:cs="Arial"/>
          <w:sz w:val="16"/>
          <w:szCs w:val="16"/>
          <w:lang w:val="ru-RU"/>
        </w:rPr>
        <w:t xml:space="preserve"> година</w:t>
      </w:r>
      <w:r w:rsidR="008D4903" w:rsidRPr="007C16A6">
        <w:rPr>
          <w:rFonts w:ascii="Arial Narrow" w:hAnsi="Arial Narrow" w:cs="Arial"/>
          <w:sz w:val="16"/>
          <w:szCs w:val="16"/>
          <w:lang w:val="ru-RU"/>
        </w:rPr>
        <w:t xml:space="preserve">, </w:t>
      </w:r>
      <w:r w:rsidR="00B230EC" w:rsidRPr="007C16A6">
        <w:rPr>
          <w:rFonts w:ascii="Arial Narrow" w:hAnsi="Arial Narrow" w:cs="Arial"/>
          <w:sz w:val="16"/>
          <w:szCs w:val="16"/>
          <w:lang w:val="ru-RU"/>
        </w:rPr>
        <w:t>кое</w:t>
      </w:r>
      <w:r w:rsidR="00C017F5" w:rsidRPr="007C16A6">
        <w:rPr>
          <w:rFonts w:ascii="Arial Narrow" w:hAnsi="Arial Narrow" w:cs="Arial"/>
          <w:sz w:val="16"/>
          <w:szCs w:val="16"/>
        </w:rPr>
        <w:t xml:space="preserve"> уредено</w:t>
      </w:r>
      <w:r w:rsidR="00B230EC" w:rsidRPr="007C16A6">
        <w:rPr>
          <w:rFonts w:ascii="Arial Narrow" w:hAnsi="Arial Narrow" w:cs="Arial"/>
          <w:sz w:val="16"/>
          <w:szCs w:val="16"/>
          <w:lang w:val="ru-RU"/>
        </w:rPr>
        <w:t xml:space="preserve"> градежно незиградено земјиш</w:t>
      </w:r>
      <w:r w:rsidR="00FF2A4D" w:rsidRPr="007C16A6">
        <w:rPr>
          <w:rFonts w:ascii="Arial Narrow" w:hAnsi="Arial Narrow" w:cs="Arial"/>
          <w:sz w:val="16"/>
          <w:szCs w:val="16"/>
        </w:rPr>
        <w:t>т</w:t>
      </w:r>
      <w:r w:rsidR="00FC259A" w:rsidRPr="007C16A6">
        <w:rPr>
          <w:rFonts w:ascii="Arial Narrow" w:hAnsi="Arial Narrow" w:cs="Arial"/>
          <w:sz w:val="16"/>
          <w:szCs w:val="16"/>
          <w:lang w:val="ru-RU"/>
        </w:rPr>
        <w:t xml:space="preserve">е е </w:t>
      </w:r>
      <w:r w:rsidR="008D4903" w:rsidRPr="007C16A6">
        <w:rPr>
          <w:rFonts w:ascii="Arial Narrow" w:hAnsi="Arial Narrow" w:cs="Arial"/>
          <w:sz w:val="16"/>
          <w:szCs w:val="16"/>
          <w:lang w:val="ru-RU"/>
        </w:rPr>
        <w:t>дел од блок</w:t>
      </w:r>
      <w:r w:rsidR="004426DA" w:rsidRPr="007C16A6">
        <w:rPr>
          <w:rFonts w:ascii="Arial Narrow" w:hAnsi="Arial Narrow" w:cs="Arial"/>
          <w:sz w:val="16"/>
          <w:szCs w:val="16"/>
          <w:lang w:val="ru-RU"/>
        </w:rPr>
        <w:t xml:space="preserve"> </w:t>
      </w:r>
      <w:r w:rsidR="00565630" w:rsidRPr="007C16A6">
        <w:rPr>
          <w:rFonts w:ascii="Arial Narrow" w:hAnsi="Arial Narrow" w:cs="Arial"/>
          <w:sz w:val="16"/>
          <w:szCs w:val="16"/>
        </w:rPr>
        <w:t>17</w:t>
      </w:r>
      <w:r w:rsidR="00C46633" w:rsidRPr="007C16A6">
        <w:rPr>
          <w:rFonts w:ascii="Arial Narrow" w:hAnsi="Arial Narrow" w:cs="Arial"/>
          <w:sz w:val="16"/>
          <w:szCs w:val="16"/>
        </w:rPr>
        <w:t xml:space="preserve"> </w:t>
      </w:r>
      <w:r w:rsidR="008D4903" w:rsidRPr="007C16A6">
        <w:rPr>
          <w:rFonts w:ascii="Arial Narrow" w:hAnsi="Arial Narrow" w:cs="Arial"/>
          <w:sz w:val="16"/>
          <w:szCs w:val="16"/>
          <w:lang w:val="ru-RU"/>
        </w:rPr>
        <w:t xml:space="preserve">со намена </w:t>
      </w:r>
      <w:r w:rsidR="004E2895" w:rsidRPr="007C16A6">
        <w:rPr>
          <w:rFonts w:ascii="Arial Narrow" w:hAnsi="Arial Narrow" w:cs="Arial"/>
          <w:sz w:val="16"/>
          <w:szCs w:val="16"/>
        </w:rPr>
        <w:t xml:space="preserve">на </w:t>
      </w:r>
      <w:r w:rsidR="008D4903" w:rsidRPr="007C16A6">
        <w:rPr>
          <w:rFonts w:ascii="Arial Narrow" w:hAnsi="Arial Narrow" w:cs="Arial"/>
          <w:sz w:val="16"/>
          <w:szCs w:val="16"/>
          <w:lang w:val="ru-RU"/>
        </w:rPr>
        <w:t>градба на</w:t>
      </w:r>
      <w:r w:rsidR="00565630" w:rsidRPr="007C16A6">
        <w:rPr>
          <w:rFonts w:ascii="Arial Narrow" w:hAnsi="Arial Narrow" w:cs="Arial"/>
          <w:sz w:val="16"/>
          <w:szCs w:val="16"/>
          <w:lang w:val="ru-RU"/>
        </w:rPr>
        <w:t xml:space="preserve"> </w:t>
      </w:r>
      <w:r w:rsidR="007C16A6" w:rsidRPr="007C16A6">
        <w:rPr>
          <w:rFonts w:ascii="Arial Narrow" w:hAnsi="Arial Narrow"/>
          <w:bCs/>
          <w:sz w:val="16"/>
          <w:szCs w:val="16"/>
        </w:rPr>
        <w:t>Г2-Лесна прерар</w:t>
      </w:r>
      <w:r w:rsidR="00AE173F">
        <w:rPr>
          <w:rFonts w:ascii="Arial Narrow" w:hAnsi="Arial Narrow"/>
          <w:bCs/>
          <w:sz w:val="16"/>
          <w:szCs w:val="16"/>
          <w:lang w:val="en-US"/>
        </w:rPr>
        <w:t>a</w:t>
      </w:r>
      <w:r w:rsidR="007C16A6" w:rsidRPr="007C16A6">
        <w:rPr>
          <w:rFonts w:ascii="Arial Narrow" w:hAnsi="Arial Narrow"/>
          <w:bCs/>
          <w:sz w:val="16"/>
          <w:szCs w:val="16"/>
        </w:rPr>
        <w:t>ботувачка и незагадувачка индустрија</w:t>
      </w:r>
      <w:r w:rsidR="007C16A6">
        <w:rPr>
          <w:rFonts w:ascii="Arial Narrow" w:hAnsi="Arial Narrow"/>
          <w:bCs/>
          <w:sz w:val="16"/>
          <w:szCs w:val="16"/>
        </w:rPr>
        <w:t>,</w:t>
      </w:r>
      <w:r w:rsidR="00AE173F">
        <w:rPr>
          <w:rFonts w:ascii="Arial Narrow" w:hAnsi="Arial Narrow"/>
          <w:bCs/>
          <w:sz w:val="16"/>
          <w:szCs w:val="16"/>
        </w:rPr>
        <w:t>Г3-Индустрија за склопу</w:t>
      </w:r>
      <w:r w:rsidR="007C16A6" w:rsidRPr="007C16A6">
        <w:rPr>
          <w:rFonts w:ascii="Arial Narrow" w:hAnsi="Arial Narrow"/>
          <w:bCs/>
          <w:sz w:val="16"/>
          <w:szCs w:val="16"/>
        </w:rPr>
        <w:t>вање на фин</w:t>
      </w:r>
      <w:r w:rsidR="00981003">
        <w:rPr>
          <w:rFonts w:ascii="Arial Narrow" w:hAnsi="Arial Narrow"/>
          <w:bCs/>
          <w:sz w:val="16"/>
          <w:szCs w:val="16"/>
        </w:rPr>
        <w:t xml:space="preserve">ални производи.сервисни услуги </w:t>
      </w:r>
      <w:r w:rsidR="007C16A6" w:rsidRPr="007C16A6">
        <w:rPr>
          <w:rFonts w:ascii="Arial Narrow" w:hAnsi="Arial Narrow"/>
          <w:bCs/>
          <w:sz w:val="16"/>
          <w:szCs w:val="16"/>
        </w:rPr>
        <w:t>и производство на енергија од обновливи извори</w:t>
      </w:r>
      <w:r w:rsidR="007C16A6">
        <w:rPr>
          <w:rFonts w:ascii="Arial Narrow" w:hAnsi="Arial Narrow"/>
          <w:bCs/>
          <w:sz w:val="16"/>
          <w:szCs w:val="16"/>
        </w:rPr>
        <w:t xml:space="preserve"> и </w:t>
      </w:r>
      <w:r w:rsidR="007C16A6" w:rsidRPr="007C16A6">
        <w:rPr>
          <w:rFonts w:ascii="Arial Narrow" w:hAnsi="Arial Narrow"/>
          <w:bCs/>
          <w:sz w:val="16"/>
          <w:szCs w:val="16"/>
        </w:rPr>
        <w:t>Г4-Стоваришта, складови и отпади</w:t>
      </w:r>
      <w:r w:rsidR="001C2E84" w:rsidRPr="007C16A6">
        <w:rPr>
          <w:rFonts w:ascii="Arial Narrow" w:hAnsi="Arial Narrow" w:cs="Arial"/>
          <w:sz w:val="16"/>
          <w:szCs w:val="16"/>
          <w:lang w:val="ru-RU"/>
        </w:rPr>
        <w:t>,</w:t>
      </w:r>
      <w:r w:rsidR="00A139BE" w:rsidRPr="007C16A6">
        <w:rPr>
          <w:rFonts w:ascii="Arial Narrow" w:hAnsi="Arial Narrow" w:cs="Arial"/>
          <w:sz w:val="16"/>
          <w:szCs w:val="16"/>
          <w:lang w:val="ru-RU"/>
        </w:rPr>
        <w:t xml:space="preserve"> </w:t>
      </w:r>
      <w:r w:rsidR="00696678" w:rsidRPr="007C16A6">
        <w:rPr>
          <w:rFonts w:ascii="Arial Narrow" w:hAnsi="Arial Narrow" w:cs="Arial"/>
          <w:sz w:val="16"/>
          <w:szCs w:val="16"/>
          <w:lang w:val="ru-RU"/>
        </w:rPr>
        <w:t>сог</w:t>
      </w:r>
      <w:r w:rsidRPr="007C16A6">
        <w:rPr>
          <w:rFonts w:ascii="Arial Narrow" w:hAnsi="Arial Narrow" w:cs="Arial"/>
          <w:sz w:val="16"/>
          <w:szCs w:val="16"/>
          <w:lang w:val="ru-RU"/>
        </w:rPr>
        <w:t xml:space="preserve">ласно </w:t>
      </w:r>
      <w:r w:rsidR="004426DA" w:rsidRPr="007C16A6">
        <w:rPr>
          <w:rFonts w:ascii="Arial Narrow" w:hAnsi="Arial Narrow" w:cs="Arial"/>
          <w:sz w:val="16"/>
          <w:szCs w:val="16"/>
        </w:rPr>
        <w:t>табеларниот</w:t>
      </w:r>
      <w:r w:rsidR="00B63C5C" w:rsidRPr="007C16A6">
        <w:rPr>
          <w:rFonts w:ascii="Arial Narrow" w:hAnsi="Arial Narrow" w:cs="Arial"/>
          <w:sz w:val="16"/>
          <w:szCs w:val="16"/>
        </w:rPr>
        <w:t xml:space="preserve"> преглед</w:t>
      </w:r>
      <w:r w:rsidRPr="007C16A6">
        <w:rPr>
          <w:rFonts w:ascii="Arial Narrow" w:hAnsi="Arial Narrow" w:cs="Arial"/>
          <w:sz w:val="16"/>
          <w:szCs w:val="16"/>
          <w:lang w:val="ru-RU"/>
        </w:rPr>
        <w:t xml:space="preserve"> во кој се дадени податоци за градежната парцела,</w:t>
      </w:r>
      <w:r w:rsidRPr="007C16A6">
        <w:rPr>
          <w:rFonts w:ascii="Arial Narrow" w:hAnsi="Arial Narrow" w:cs="Arial"/>
          <w:sz w:val="16"/>
          <w:szCs w:val="16"/>
        </w:rPr>
        <w:t xml:space="preserve"> </w:t>
      </w:r>
      <w:r w:rsidRPr="007C16A6">
        <w:rPr>
          <w:rFonts w:ascii="Arial Narrow" w:hAnsi="Arial Narrow" w:cs="Arial"/>
          <w:sz w:val="16"/>
          <w:szCs w:val="16"/>
          <w:lang w:val="ru-RU"/>
        </w:rPr>
        <w:t>намената на градежната парцела, вкупната површина на градежната парцела, катност, површина за градење,</w:t>
      </w:r>
      <w:r w:rsidR="00270BBF" w:rsidRPr="007C16A6">
        <w:rPr>
          <w:rFonts w:ascii="Arial Narrow" w:hAnsi="Arial Narrow" w:cs="Arial"/>
          <w:sz w:val="16"/>
          <w:szCs w:val="16"/>
          <w:lang w:val="ru-RU"/>
        </w:rPr>
        <w:t xml:space="preserve"> максимална висина до венец, </w:t>
      </w:r>
      <w:r w:rsidRPr="007C16A6">
        <w:rPr>
          <w:rFonts w:ascii="Arial Narrow" w:hAnsi="Arial Narrow" w:cs="Arial"/>
          <w:sz w:val="16"/>
          <w:szCs w:val="16"/>
          <w:lang w:val="ru-RU"/>
        </w:rPr>
        <w:t>процент на изграденост, коефициент на иск</w:t>
      </w:r>
      <w:r w:rsidR="00D87D4D" w:rsidRPr="007C16A6">
        <w:rPr>
          <w:rFonts w:ascii="Arial Narrow" w:hAnsi="Arial Narrow" w:cs="Arial"/>
          <w:sz w:val="16"/>
          <w:szCs w:val="16"/>
          <w:lang w:val="ru-RU"/>
        </w:rPr>
        <w:t>ористеност, почетна цена по м²,</w:t>
      </w:r>
      <w:r w:rsidR="00C46A7E" w:rsidRPr="007C16A6">
        <w:rPr>
          <w:rFonts w:ascii="Arial Narrow" w:hAnsi="Arial Narrow" w:cs="Arial"/>
          <w:sz w:val="16"/>
          <w:szCs w:val="16"/>
          <w:lang w:val="ru-RU"/>
        </w:rPr>
        <w:t xml:space="preserve"> </w:t>
      </w:r>
      <w:r w:rsidR="00D87D4D" w:rsidRPr="007C16A6">
        <w:rPr>
          <w:rFonts w:ascii="Arial Narrow" w:hAnsi="Arial Narrow" w:cs="Arial"/>
          <w:sz w:val="16"/>
          <w:szCs w:val="16"/>
          <w:lang w:val="ru-RU"/>
        </w:rPr>
        <w:t xml:space="preserve"> </w:t>
      </w:r>
      <w:r w:rsidR="00603CFD" w:rsidRPr="007C16A6">
        <w:rPr>
          <w:rFonts w:ascii="Arial Narrow" w:hAnsi="Arial Narrow" w:cs="Arial"/>
          <w:sz w:val="16"/>
          <w:szCs w:val="16"/>
          <w:lang w:val="ru-RU"/>
        </w:rPr>
        <w:t xml:space="preserve">вкупна почетна цена </w:t>
      </w:r>
      <w:r w:rsidR="00D47427" w:rsidRPr="007C16A6">
        <w:rPr>
          <w:rFonts w:ascii="Arial Narrow" w:hAnsi="Arial Narrow" w:cs="Arial"/>
          <w:sz w:val="16"/>
          <w:szCs w:val="16"/>
          <w:lang w:val="ru-RU"/>
        </w:rPr>
        <w:t>и банкарска гаранција за сериозност на понудата.</w:t>
      </w:r>
      <w:r w:rsidR="00545596" w:rsidRPr="007C16A6">
        <w:rPr>
          <w:rFonts w:ascii="Arial Narrow" w:hAnsi="Arial Narrow" w:cs="Arial"/>
          <w:sz w:val="16"/>
          <w:szCs w:val="16"/>
        </w:rPr>
        <w:t xml:space="preserve"> </w:t>
      </w:r>
    </w:p>
    <w:p w:rsidR="008968C2" w:rsidRDefault="008968C2" w:rsidP="003200BB">
      <w:pPr>
        <w:spacing w:after="0"/>
        <w:jc w:val="both"/>
        <w:rPr>
          <w:rFonts w:ascii="Arial Narrow" w:hAnsi="Arial Narrow" w:cs="Arial"/>
          <w:sz w:val="16"/>
          <w:szCs w:val="16"/>
          <w:lang w:val="mk-MK"/>
        </w:rPr>
      </w:pPr>
      <w:r w:rsidRPr="00565630">
        <w:rPr>
          <w:rFonts w:ascii="Arial Narrow" w:hAnsi="Arial Narrow" w:cs="Arial"/>
          <w:sz w:val="16"/>
          <w:szCs w:val="16"/>
          <w:lang w:val="mk-MK"/>
        </w:rPr>
        <w:t>Табеларен преглед</w:t>
      </w:r>
      <w:r w:rsidR="00BC5E4C" w:rsidRPr="00565630">
        <w:rPr>
          <w:rFonts w:ascii="Arial Narrow" w:hAnsi="Arial Narrow" w:cs="Arial"/>
          <w:sz w:val="16"/>
          <w:szCs w:val="16"/>
          <w:lang w:val="mk-MK"/>
        </w:rPr>
        <w:t xml:space="preserve"> </w:t>
      </w:r>
      <w:r w:rsidRPr="00565630">
        <w:rPr>
          <w:rFonts w:ascii="Arial Narrow" w:hAnsi="Arial Narrow" w:cs="Arial"/>
          <w:sz w:val="16"/>
          <w:szCs w:val="16"/>
          <w:lang w:val="mk-MK"/>
        </w:rPr>
        <w:t xml:space="preserve"> :</w:t>
      </w:r>
    </w:p>
    <w:p w:rsidR="004426DA" w:rsidRPr="00A91CAE" w:rsidRDefault="004426DA" w:rsidP="00545596">
      <w:pPr>
        <w:rPr>
          <w:rFonts w:ascii="Arial Narrow" w:hAnsi="Arial Narrow" w:cs="Arial"/>
          <w:b/>
          <w:sz w:val="16"/>
          <w:szCs w:val="16"/>
          <w:lang w:val="ru-RU"/>
        </w:rPr>
      </w:pPr>
    </w:p>
    <w:tbl>
      <w:tblPr>
        <w:tblpPr w:leftFromText="180" w:rightFromText="180" w:vertAnchor="text" w:horzAnchor="margin" w:tblpX="-126" w:tblpY="-30"/>
        <w:tblW w:w="11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9"/>
        <w:gridCol w:w="567"/>
        <w:gridCol w:w="542"/>
        <w:gridCol w:w="2070"/>
        <w:gridCol w:w="630"/>
        <w:gridCol w:w="900"/>
        <w:gridCol w:w="810"/>
        <w:gridCol w:w="540"/>
        <w:gridCol w:w="630"/>
        <w:gridCol w:w="90"/>
        <w:gridCol w:w="990"/>
        <w:gridCol w:w="810"/>
        <w:gridCol w:w="990"/>
        <w:gridCol w:w="1350"/>
      </w:tblGrid>
      <w:tr w:rsidR="00E9191D" w:rsidRPr="00A91CAE" w:rsidTr="00E9191D">
        <w:trPr>
          <w:trHeight w:val="893"/>
        </w:trPr>
        <w:tc>
          <w:tcPr>
            <w:tcW w:w="709" w:type="dxa"/>
          </w:tcPr>
          <w:p w:rsidR="00FF7CFF" w:rsidRPr="00A91CAE" w:rsidRDefault="00FF7CFF" w:rsidP="00F134A6">
            <w:pPr>
              <w:spacing w:after="0" w:line="240" w:lineRule="auto"/>
              <w:jc w:val="center"/>
              <w:rPr>
                <w:rFonts w:ascii="Arial Narrow" w:hAnsi="Arial Narrow" w:cs="Arial"/>
                <w:b/>
                <w:sz w:val="16"/>
                <w:szCs w:val="16"/>
                <w:lang w:val="mk-MK"/>
              </w:rPr>
            </w:pPr>
            <w:r w:rsidRPr="00A91CAE">
              <w:rPr>
                <w:rFonts w:ascii="Arial Narrow" w:hAnsi="Arial Narrow" w:cs="Arial"/>
                <w:b/>
                <w:sz w:val="16"/>
                <w:szCs w:val="16"/>
                <w:lang w:val="mk-MK"/>
              </w:rPr>
              <w:t>Бр. на аукција</w:t>
            </w:r>
          </w:p>
        </w:tc>
        <w:tc>
          <w:tcPr>
            <w:tcW w:w="567" w:type="dxa"/>
          </w:tcPr>
          <w:p w:rsidR="00FF7CFF" w:rsidRPr="00A91CAE" w:rsidRDefault="00FF7CFF" w:rsidP="00F134A6">
            <w:pPr>
              <w:spacing w:after="0" w:line="240" w:lineRule="auto"/>
              <w:jc w:val="center"/>
              <w:rPr>
                <w:rFonts w:ascii="Arial Narrow" w:hAnsi="Arial Narrow" w:cs="Arial"/>
                <w:b/>
                <w:sz w:val="16"/>
                <w:szCs w:val="16"/>
                <w:lang w:val="ru-RU"/>
              </w:rPr>
            </w:pPr>
            <w:r>
              <w:rPr>
                <w:rFonts w:ascii="Arial Narrow" w:hAnsi="Arial Narrow" w:cs="Arial"/>
                <w:b/>
                <w:sz w:val="16"/>
                <w:szCs w:val="16"/>
                <w:lang w:val="ru-RU"/>
              </w:rPr>
              <w:t>Бр</w:t>
            </w:r>
            <w:r>
              <w:rPr>
                <w:rFonts w:ascii="Arial Narrow" w:hAnsi="Arial Narrow" w:cs="Arial"/>
                <w:b/>
                <w:sz w:val="16"/>
                <w:szCs w:val="16"/>
              </w:rPr>
              <w:t>.</w:t>
            </w:r>
            <w:r w:rsidRPr="00A91CAE">
              <w:rPr>
                <w:rFonts w:ascii="Arial Narrow" w:hAnsi="Arial Narrow" w:cs="Arial"/>
                <w:b/>
                <w:sz w:val="16"/>
                <w:szCs w:val="16"/>
                <w:lang w:val="ru-RU"/>
              </w:rPr>
              <w:t xml:space="preserve"> на</w:t>
            </w:r>
          </w:p>
          <w:p w:rsidR="00FF7CFF" w:rsidRPr="00A91CAE" w:rsidRDefault="00FF7CFF" w:rsidP="00F134A6">
            <w:pPr>
              <w:spacing w:after="0" w:line="240" w:lineRule="auto"/>
              <w:jc w:val="center"/>
              <w:rPr>
                <w:rFonts w:ascii="Arial Narrow" w:hAnsi="Arial Narrow" w:cs="Arial"/>
                <w:b/>
                <w:sz w:val="16"/>
                <w:szCs w:val="16"/>
                <w:lang w:val="ru-RU"/>
              </w:rPr>
            </w:pPr>
            <w:r w:rsidRPr="00A91CAE">
              <w:rPr>
                <w:rFonts w:ascii="Arial Narrow" w:hAnsi="Arial Narrow" w:cs="Arial"/>
                <w:b/>
                <w:sz w:val="16"/>
                <w:szCs w:val="16"/>
                <w:lang w:val="ru-RU"/>
              </w:rPr>
              <w:t>градежна</w:t>
            </w:r>
          </w:p>
          <w:p w:rsidR="00FF7CFF" w:rsidRPr="00A91CAE" w:rsidRDefault="00FF7CFF" w:rsidP="00F134A6">
            <w:pPr>
              <w:spacing w:after="0" w:line="240" w:lineRule="auto"/>
              <w:jc w:val="center"/>
              <w:rPr>
                <w:rFonts w:ascii="Arial Narrow" w:hAnsi="Arial Narrow" w:cs="Arial"/>
                <w:b/>
                <w:sz w:val="16"/>
                <w:szCs w:val="16"/>
                <w:lang w:val="ru-RU"/>
              </w:rPr>
            </w:pPr>
            <w:r w:rsidRPr="00A91CAE">
              <w:rPr>
                <w:rFonts w:ascii="Arial Narrow" w:hAnsi="Arial Narrow" w:cs="Arial"/>
                <w:b/>
                <w:sz w:val="16"/>
                <w:szCs w:val="16"/>
                <w:lang w:val="ru-RU"/>
              </w:rPr>
              <w:t>парцела</w:t>
            </w:r>
          </w:p>
        </w:tc>
        <w:tc>
          <w:tcPr>
            <w:tcW w:w="542" w:type="dxa"/>
          </w:tcPr>
          <w:p w:rsidR="00FF7CFF" w:rsidRPr="00A91CAE" w:rsidRDefault="00FF7CFF" w:rsidP="00F134A6">
            <w:pPr>
              <w:spacing w:after="0" w:line="240" w:lineRule="auto"/>
              <w:jc w:val="center"/>
              <w:rPr>
                <w:rFonts w:ascii="Arial Narrow" w:hAnsi="Arial Narrow" w:cs="Arial"/>
                <w:b/>
                <w:sz w:val="16"/>
                <w:szCs w:val="16"/>
                <w:lang w:val="ru-RU"/>
              </w:rPr>
            </w:pPr>
            <w:r w:rsidRPr="00A91CAE">
              <w:rPr>
                <w:rFonts w:ascii="Arial Narrow" w:hAnsi="Arial Narrow" w:cs="Arial"/>
                <w:b/>
                <w:sz w:val="16"/>
                <w:szCs w:val="16"/>
                <w:lang w:val="ru-RU"/>
              </w:rPr>
              <w:t>Намена на</w:t>
            </w:r>
          </w:p>
          <w:p w:rsidR="00FF7CFF" w:rsidRPr="00A91CAE" w:rsidRDefault="00FF7CFF" w:rsidP="00F134A6">
            <w:pPr>
              <w:spacing w:after="0" w:line="240" w:lineRule="auto"/>
              <w:jc w:val="center"/>
              <w:rPr>
                <w:rFonts w:ascii="Arial Narrow" w:hAnsi="Arial Narrow" w:cs="Arial"/>
                <w:b/>
                <w:sz w:val="16"/>
                <w:szCs w:val="16"/>
                <w:lang w:val="ru-RU"/>
              </w:rPr>
            </w:pPr>
            <w:r w:rsidRPr="00A91CAE">
              <w:rPr>
                <w:rFonts w:ascii="Arial Narrow" w:hAnsi="Arial Narrow" w:cs="Arial"/>
                <w:b/>
                <w:sz w:val="16"/>
                <w:szCs w:val="16"/>
                <w:lang w:val="ru-RU"/>
              </w:rPr>
              <w:t>градежна</w:t>
            </w:r>
          </w:p>
          <w:p w:rsidR="00FF7CFF" w:rsidRPr="00A91CAE" w:rsidRDefault="00FF7CFF" w:rsidP="00F134A6">
            <w:pPr>
              <w:spacing w:after="0" w:line="240" w:lineRule="auto"/>
              <w:jc w:val="center"/>
              <w:rPr>
                <w:rFonts w:ascii="Arial Narrow" w:hAnsi="Arial Narrow" w:cs="Arial"/>
                <w:b/>
                <w:sz w:val="16"/>
                <w:szCs w:val="16"/>
                <w:lang w:val="ru-RU"/>
              </w:rPr>
            </w:pPr>
            <w:r w:rsidRPr="00A91CAE">
              <w:rPr>
                <w:rFonts w:ascii="Arial Narrow" w:hAnsi="Arial Narrow" w:cs="Arial"/>
                <w:b/>
                <w:sz w:val="16"/>
                <w:szCs w:val="16"/>
                <w:lang w:val="ru-RU"/>
              </w:rPr>
              <w:t>парцела</w:t>
            </w:r>
          </w:p>
        </w:tc>
        <w:tc>
          <w:tcPr>
            <w:tcW w:w="2070" w:type="dxa"/>
          </w:tcPr>
          <w:p w:rsidR="00FF7CFF" w:rsidRPr="00A91CAE" w:rsidRDefault="00FF7CFF" w:rsidP="00F134A6">
            <w:pPr>
              <w:spacing w:after="0" w:line="240" w:lineRule="auto"/>
              <w:jc w:val="center"/>
              <w:rPr>
                <w:rFonts w:ascii="Arial Narrow" w:hAnsi="Arial Narrow" w:cs="Arial"/>
                <w:b/>
                <w:sz w:val="16"/>
                <w:szCs w:val="16"/>
                <w:lang w:val="ru-RU"/>
              </w:rPr>
            </w:pPr>
            <w:r w:rsidRPr="00A91CAE">
              <w:rPr>
                <w:rFonts w:ascii="Arial Narrow" w:hAnsi="Arial Narrow" w:cs="Arial"/>
                <w:b/>
                <w:sz w:val="16"/>
                <w:szCs w:val="16"/>
                <w:lang w:val="ru-RU"/>
              </w:rPr>
              <w:t>Број на</w:t>
            </w:r>
          </w:p>
          <w:p w:rsidR="00FF7CFF" w:rsidRPr="00A91CAE" w:rsidRDefault="005253BF" w:rsidP="00F134A6">
            <w:pPr>
              <w:spacing w:after="0" w:line="240" w:lineRule="auto"/>
              <w:jc w:val="center"/>
              <w:rPr>
                <w:rFonts w:ascii="Arial Narrow" w:hAnsi="Arial Narrow" w:cs="Arial"/>
                <w:b/>
                <w:sz w:val="16"/>
                <w:szCs w:val="16"/>
                <w:lang w:val="ru-RU"/>
              </w:rPr>
            </w:pPr>
            <w:r>
              <w:rPr>
                <w:rFonts w:ascii="Arial Narrow" w:hAnsi="Arial Narrow" w:cs="Arial"/>
                <w:b/>
                <w:sz w:val="16"/>
                <w:szCs w:val="16"/>
                <w:lang w:val="ru-RU"/>
              </w:rPr>
              <w:t>Кат</w:t>
            </w:r>
            <w:r>
              <w:rPr>
                <w:rFonts w:ascii="Arial Narrow" w:hAnsi="Arial Narrow" w:cs="Arial"/>
                <w:b/>
                <w:sz w:val="16"/>
                <w:szCs w:val="16"/>
              </w:rPr>
              <w:t>.</w:t>
            </w:r>
            <w:r w:rsidR="00FF7CFF" w:rsidRPr="00A91CAE">
              <w:rPr>
                <w:rFonts w:ascii="Arial Narrow" w:hAnsi="Arial Narrow" w:cs="Arial"/>
                <w:b/>
                <w:sz w:val="16"/>
                <w:szCs w:val="16"/>
                <w:lang w:val="ru-RU"/>
              </w:rPr>
              <w:t xml:space="preserve"> парцела </w:t>
            </w:r>
          </w:p>
          <w:p w:rsidR="00FF7CFF" w:rsidRPr="00A91CAE" w:rsidRDefault="00E646BB" w:rsidP="00565630">
            <w:pPr>
              <w:spacing w:after="0" w:line="240" w:lineRule="auto"/>
              <w:jc w:val="center"/>
              <w:rPr>
                <w:rFonts w:ascii="Arial Narrow" w:hAnsi="Arial Narrow" w:cs="Arial"/>
                <w:b/>
                <w:sz w:val="16"/>
                <w:szCs w:val="16"/>
                <w:lang w:val="ru-RU"/>
              </w:rPr>
            </w:pPr>
            <w:r>
              <w:rPr>
                <w:rFonts w:ascii="Arial Narrow" w:hAnsi="Arial Narrow" w:cs="Arial"/>
                <w:b/>
                <w:sz w:val="16"/>
                <w:szCs w:val="16"/>
                <w:lang w:val="ru-RU"/>
              </w:rPr>
              <w:t xml:space="preserve">(сите КО </w:t>
            </w:r>
            <w:r w:rsidR="00565630">
              <w:rPr>
                <w:rFonts w:ascii="Arial Narrow" w:hAnsi="Arial Narrow" w:cs="Arial"/>
                <w:b/>
                <w:sz w:val="16"/>
                <w:szCs w:val="16"/>
                <w:lang w:val="ru-RU"/>
              </w:rPr>
              <w:t>Инџиково Вонград</w:t>
            </w:r>
            <w:r>
              <w:rPr>
                <w:rFonts w:ascii="Arial Narrow" w:hAnsi="Arial Narrow" w:cs="Arial"/>
                <w:b/>
                <w:sz w:val="16"/>
                <w:szCs w:val="16"/>
                <w:lang w:val="ru-RU"/>
              </w:rPr>
              <w:t>)</w:t>
            </w:r>
          </w:p>
        </w:tc>
        <w:tc>
          <w:tcPr>
            <w:tcW w:w="630" w:type="dxa"/>
          </w:tcPr>
          <w:p w:rsidR="00FF7CFF" w:rsidRPr="00A91CAE" w:rsidRDefault="00FF7CFF" w:rsidP="00F134A6">
            <w:pPr>
              <w:spacing w:after="0" w:line="240" w:lineRule="auto"/>
              <w:jc w:val="center"/>
              <w:rPr>
                <w:rFonts w:ascii="Arial Narrow" w:hAnsi="Arial Narrow" w:cs="Arial"/>
                <w:b/>
                <w:sz w:val="16"/>
                <w:szCs w:val="16"/>
                <w:lang w:val="ru-RU"/>
              </w:rPr>
            </w:pPr>
            <w:r w:rsidRPr="00A91CAE">
              <w:rPr>
                <w:rFonts w:ascii="Arial Narrow" w:hAnsi="Arial Narrow" w:cs="Arial"/>
                <w:b/>
                <w:sz w:val="16"/>
                <w:szCs w:val="16"/>
                <w:lang w:val="ru-RU"/>
              </w:rPr>
              <w:t>Површ.</w:t>
            </w:r>
            <w:r w:rsidRPr="00A91CAE">
              <w:rPr>
                <w:rFonts w:ascii="Arial Narrow" w:hAnsi="Arial Narrow" w:cs="Arial"/>
                <w:b/>
                <w:sz w:val="16"/>
                <w:szCs w:val="16"/>
                <w:lang w:val="mk-MK"/>
              </w:rPr>
              <w:t xml:space="preserve"> </w:t>
            </w:r>
            <w:r w:rsidRPr="00A91CAE">
              <w:rPr>
                <w:rFonts w:ascii="Arial Narrow" w:hAnsi="Arial Narrow" w:cs="Arial"/>
                <w:b/>
                <w:sz w:val="16"/>
                <w:szCs w:val="16"/>
                <w:lang w:val="ru-RU"/>
              </w:rPr>
              <w:t>на</w:t>
            </w:r>
            <w:r w:rsidRPr="00A91CAE">
              <w:rPr>
                <w:rFonts w:ascii="Arial Narrow" w:hAnsi="Arial Narrow" w:cs="Arial"/>
                <w:b/>
                <w:sz w:val="16"/>
                <w:szCs w:val="16"/>
                <w:lang w:val="mk-MK"/>
              </w:rPr>
              <w:t xml:space="preserve"> </w:t>
            </w:r>
            <w:r w:rsidR="00954D22">
              <w:rPr>
                <w:rFonts w:ascii="Arial Narrow" w:hAnsi="Arial Narrow" w:cs="Arial"/>
                <w:b/>
                <w:sz w:val="16"/>
                <w:szCs w:val="16"/>
                <w:lang w:val="ru-RU"/>
              </w:rPr>
              <w:t>град</w:t>
            </w:r>
            <w:r w:rsidR="005253BF">
              <w:rPr>
                <w:rFonts w:ascii="Arial Narrow" w:hAnsi="Arial Narrow" w:cs="Arial"/>
                <w:b/>
                <w:sz w:val="16"/>
                <w:szCs w:val="16"/>
              </w:rPr>
              <w:t>.</w:t>
            </w:r>
            <w:r w:rsidRPr="00A91CAE">
              <w:rPr>
                <w:rFonts w:ascii="Arial Narrow" w:hAnsi="Arial Narrow" w:cs="Arial"/>
                <w:b/>
                <w:sz w:val="16"/>
                <w:szCs w:val="16"/>
                <w:lang w:val="mk-MK"/>
              </w:rPr>
              <w:t xml:space="preserve"> </w:t>
            </w:r>
            <w:r w:rsidRPr="00A91CAE">
              <w:rPr>
                <w:rFonts w:ascii="Arial Narrow" w:hAnsi="Arial Narrow" w:cs="Arial"/>
                <w:b/>
                <w:sz w:val="16"/>
                <w:szCs w:val="16"/>
                <w:lang w:val="ru-RU"/>
              </w:rPr>
              <w:t>парцела</w:t>
            </w:r>
            <w:r w:rsidRPr="00A91CAE">
              <w:rPr>
                <w:rFonts w:ascii="Arial Narrow" w:hAnsi="Arial Narrow" w:cs="Arial"/>
                <w:b/>
                <w:sz w:val="16"/>
                <w:szCs w:val="16"/>
                <w:lang w:val="mk-MK"/>
              </w:rPr>
              <w:t xml:space="preserve"> </w:t>
            </w:r>
            <w:r w:rsidRPr="00A91CAE">
              <w:rPr>
                <w:rFonts w:ascii="Arial Narrow" w:hAnsi="Arial Narrow" w:cs="Arial"/>
                <w:b/>
                <w:sz w:val="16"/>
                <w:szCs w:val="16"/>
                <w:lang w:val="ru-RU"/>
              </w:rPr>
              <w:t>(м²)</w:t>
            </w:r>
          </w:p>
        </w:tc>
        <w:tc>
          <w:tcPr>
            <w:tcW w:w="900" w:type="dxa"/>
          </w:tcPr>
          <w:p w:rsidR="00FF7CFF" w:rsidRPr="00A91CAE" w:rsidRDefault="00FF7CFF" w:rsidP="00F134A6">
            <w:pPr>
              <w:spacing w:after="0" w:line="240" w:lineRule="auto"/>
              <w:jc w:val="center"/>
              <w:rPr>
                <w:rFonts w:ascii="Arial Narrow" w:hAnsi="Arial Narrow" w:cs="Arial"/>
                <w:b/>
                <w:sz w:val="16"/>
                <w:szCs w:val="16"/>
              </w:rPr>
            </w:pPr>
            <w:r w:rsidRPr="00A91CAE">
              <w:rPr>
                <w:rFonts w:ascii="Arial Narrow" w:hAnsi="Arial Narrow" w:cs="Arial"/>
                <w:b/>
                <w:sz w:val="16"/>
                <w:szCs w:val="16"/>
              </w:rPr>
              <w:t>Површ.</w:t>
            </w:r>
            <w:r w:rsidRPr="00A91CAE">
              <w:rPr>
                <w:rFonts w:ascii="Arial Narrow" w:hAnsi="Arial Narrow" w:cs="Arial"/>
                <w:b/>
                <w:sz w:val="16"/>
                <w:szCs w:val="16"/>
                <w:lang w:val="mk-MK"/>
              </w:rPr>
              <w:t xml:space="preserve"> </w:t>
            </w:r>
            <w:r w:rsidRPr="00A91CAE">
              <w:rPr>
                <w:rFonts w:ascii="Arial Narrow" w:hAnsi="Arial Narrow" w:cs="Arial"/>
                <w:b/>
                <w:sz w:val="16"/>
                <w:szCs w:val="16"/>
              </w:rPr>
              <w:t>на</w:t>
            </w:r>
            <w:r w:rsidRPr="00A91CAE">
              <w:rPr>
                <w:rFonts w:ascii="Arial Narrow" w:hAnsi="Arial Narrow" w:cs="Arial"/>
                <w:b/>
                <w:sz w:val="16"/>
                <w:szCs w:val="16"/>
                <w:lang w:val="mk-MK"/>
              </w:rPr>
              <w:t xml:space="preserve"> </w:t>
            </w:r>
            <w:r w:rsidRPr="00A91CAE">
              <w:rPr>
                <w:rFonts w:ascii="Arial Narrow" w:hAnsi="Arial Narrow" w:cs="Arial"/>
                <w:b/>
                <w:sz w:val="16"/>
                <w:szCs w:val="16"/>
              </w:rPr>
              <w:t>градба</w:t>
            </w:r>
            <w:r w:rsidRPr="00A91CAE">
              <w:rPr>
                <w:rFonts w:ascii="Arial Narrow" w:hAnsi="Arial Narrow" w:cs="Arial"/>
                <w:b/>
                <w:sz w:val="16"/>
                <w:szCs w:val="16"/>
                <w:lang w:val="mk-MK"/>
              </w:rPr>
              <w:t xml:space="preserve"> </w:t>
            </w:r>
            <w:r w:rsidRPr="00A91CAE">
              <w:rPr>
                <w:rFonts w:ascii="Arial Narrow" w:hAnsi="Arial Narrow" w:cs="Arial"/>
                <w:b/>
                <w:sz w:val="16"/>
                <w:szCs w:val="16"/>
              </w:rPr>
              <w:t>(м²)</w:t>
            </w:r>
          </w:p>
        </w:tc>
        <w:tc>
          <w:tcPr>
            <w:tcW w:w="810" w:type="dxa"/>
          </w:tcPr>
          <w:p w:rsidR="00FF7CFF" w:rsidRPr="00A91CAE" w:rsidRDefault="00FF7CFF" w:rsidP="00F134A6">
            <w:pPr>
              <w:spacing w:after="0" w:line="240" w:lineRule="auto"/>
              <w:jc w:val="center"/>
              <w:rPr>
                <w:rFonts w:ascii="Arial Narrow" w:hAnsi="Arial Narrow" w:cs="Arial"/>
                <w:b/>
                <w:sz w:val="16"/>
                <w:szCs w:val="16"/>
                <w:lang w:val="ru-RU"/>
              </w:rPr>
            </w:pPr>
          </w:p>
          <w:p w:rsidR="00FF7CFF" w:rsidRPr="00A91CAE" w:rsidRDefault="00FF7CFF" w:rsidP="00F134A6">
            <w:pPr>
              <w:spacing w:after="0" w:line="240" w:lineRule="auto"/>
              <w:jc w:val="center"/>
              <w:rPr>
                <w:rFonts w:ascii="Arial Narrow" w:hAnsi="Arial Narrow" w:cs="Arial"/>
                <w:b/>
                <w:sz w:val="16"/>
                <w:szCs w:val="16"/>
                <w:lang w:val="mk-MK"/>
              </w:rPr>
            </w:pPr>
            <w:r w:rsidRPr="00A91CAE">
              <w:rPr>
                <w:rFonts w:ascii="Arial Narrow" w:hAnsi="Arial Narrow" w:cs="Arial"/>
                <w:b/>
                <w:sz w:val="16"/>
                <w:szCs w:val="16"/>
                <w:lang w:val="ru-RU"/>
              </w:rPr>
              <w:t>Мак</w:t>
            </w:r>
            <w:r w:rsidRPr="00A91CAE">
              <w:rPr>
                <w:rFonts w:ascii="Arial Narrow" w:hAnsi="Arial Narrow" w:cs="Arial"/>
                <w:b/>
                <w:sz w:val="16"/>
                <w:szCs w:val="16"/>
                <w:lang w:val="mk-MK"/>
              </w:rPr>
              <w:t>с.</w:t>
            </w:r>
          </w:p>
          <w:p w:rsidR="00FF7CFF" w:rsidRPr="00A91CAE" w:rsidRDefault="00FF7CFF" w:rsidP="00F134A6">
            <w:pPr>
              <w:spacing w:after="0" w:line="240" w:lineRule="auto"/>
              <w:jc w:val="center"/>
              <w:rPr>
                <w:rFonts w:ascii="Arial Narrow" w:hAnsi="Arial Narrow" w:cs="Arial"/>
                <w:b/>
                <w:sz w:val="16"/>
                <w:szCs w:val="16"/>
                <w:lang w:val="mk-MK"/>
              </w:rPr>
            </w:pPr>
            <w:r w:rsidRPr="00A91CAE">
              <w:rPr>
                <w:rFonts w:ascii="Arial Narrow" w:hAnsi="Arial Narrow" w:cs="Arial"/>
                <w:b/>
                <w:sz w:val="16"/>
                <w:szCs w:val="16"/>
                <w:lang w:val="mk-MK"/>
              </w:rPr>
              <w:t>развие-на површ.</w:t>
            </w:r>
          </w:p>
          <w:p w:rsidR="00FF7CFF" w:rsidRPr="00A91CAE" w:rsidRDefault="00FF7CFF" w:rsidP="00F134A6">
            <w:pPr>
              <w:spacing w:after="0" w:line="240" w:lineRule="auto"/>
              <w:jc w:val="center"/>
              <w:rPr>
                <w:rFonts w:ascii="Arial Narrow" w:hAnsi="Arial Narrow" w:cs="Arial"/>
                <w:b/>
                <w:sz w:val="16"/>
                <w:szCs w:val="16"/>
                <w:lang w:val="ru-RU"/>
              </w:rPr>
            </w:pPr>
            <w:r w:rsidRPr="00A91CAE">
              <w:rPr>
                <w:rFonts w:ascii="Arial Narrow" w:hAnsi="Arial Narrow" w:cs="Arial"/>
                <w:b/>
                <w:sz w:val="16"/>
                <w:szCs w:val="16"/>
                <w:lang w:val="mk-MK"/>
              </w:rPr>
              <w:t>(м²)</w:t>
            </w:r>
          </w:p>
        </w:tc>
        <w:tc>
          <w:tcPr>
            <w:tcW w:w="540" w:type="dxa"/>
          </w:tcPr>
          <w:p w:rsidR="00FF7CFF" w:rsidRPr="00FF7CFF" w:rsidRDefault="00FF7CFF" w:rsidP="00F134A6">
            <w:pPr>
              <w:spacing w:after="0" w:line="240" w:lineRule="auto"/>
              <w:jc w:val="center"/>
              <w:rPr>
                <w:rFonts w:ascii="Arial Narrow" w:hAnsi="Arial Narrow" w:cs="Arial"/>
                <w:b/>
                <w:sz w:val="16"/>
                <w:szCs w:val="16"/>
                <w:lang w:val="mk-MK"/>
              </w:rPr>
            </w:pPr>
            <w:r>
              <w:rPr>
                <w:rFonts w:ascii="Arial Narrow" w:hAnsi="Arial Narrow" w:cs="Arial"/>
                <w:b/>
                <w:sz w:val="16"/>
                <w:szCs w:val="16"/>
                <w:lang w:val="mk-MK"/>
              </w:rPr>
              <w:t>Коеф.на искористен.</w:t>
            </w:r>
          </w:p>
        </w:tc>
        <w:tc>
          <w:tcPr>
            <w:tcW w:w="720" w:type="dxa"/>
            <w:gridSpan w:val="2"/>
          </w:tcPr>
          <w:p w:rsidR="00FF7CFF" w:rsidRDefault="00FF7CFF" w:rsidP="00F134A6">
            <w:pPr>
              <w:spacing w:after="0" w:line="240" w:lineRule="auto"/>
              <w:jc w:val="center"/>
              <w:rPr>
                <w:rFonts w:ascii="Arial Narrow" w:hAnsi="Arial Narrow" w:cs="Arial"/>
                <w:b/>
                <w:sz w:val="16"/>
                <w:szCs w:val="16"/>
              </w:rPr>
            </w:pPr>
            <w:r>
              <w:rPr>
                <w:rFonts w:ascii="Arial Narrow" w:hAnsi="Arial Narrow" w:cs="Arial"/>
                <w:b/>
                <w:sz w:val="16"/>
                <w:szCs w:val="16"/>
                <w:lang w:val="mk-MK"/>
              </w:rPr>
              <w:t>Проц. на изграденост</w:t>
            </w:r>
            <w:r w:rsidR="00954D22">
              <w:rPr>
                <w:rFonts w:ascii="Arial Narrow" w:hAnsi="Arial Narrow" w:cs="Arial"/>
                <w:b/>
                <w:sz w:val="16"/>
                <w:szCs w:val="16"/>
                <w:lang w:val="mk-MK"/>
              </w:rPr>
              <w:t>.</w:t>
            </w:r>
          </w:p>
          <w:p w:rsidR="007745AB" w:rsidRPr="007745AB" w:rsidRDefault="007745AB" w:rsidP="00F134A6">
            <w:pPr>
              <w:spacing w:after="0" w:line="240" w:lineRule="auto"/>
              <w:jc w:val="center"/>
              <w:rPr>
                <w:rFonts w:ascii="Arial Narrow" w:hAnsi="Arial Narrow" w:cs="Arial"/>
                <w:b/>
                <w:sz w:val="16"/>
                <w:szCs w:val="16"/>
              </w:rPr>
            </w:pPr>
            <w:r>
              <w:rPr>
                <w:rFonts w:ascii="Arial Narrow" w:hAnsi="Arial Narrow" w:cs="Arial"/>
                <w:b/>
                <w:sz w:val="16"/>
                <w:szCs w:val="16"/>
              </w:rPr>
              <w:t>(%)</w:t>
            </w:r>
          </w:p>
        </w:tc>
        <w:tc>
          <w:tcPr>
            <w:tcW w:w="990" w:type="dxa"/>
          </w:tcPr>
          <w:p w:rsidR="00FF7CFF" w:rsidRPr="00100B5B" w:rsidRDefault="00FF7CFF" w:rsidP="00F134A6">
            <w:pPr>
              <w:spacing w:after="0" w:line="240" w:lineRule="auto"/>
              <w:jc w:val="center"/>
              <w:rPr>
                <w:rFonts w:ascii="Arial Narrow" w:hAnsi="Arial Narrow" w:cs="Arial"/>
                <w:b/>
                <w:sz w:val="16"/>
                <w:szCs w:val="16"/>
              </w:rPr>
            </w:pPr>
            <w:r w:rsidRPr="00A91CAE">
              <w:rPr>
                <w:rFonts w:ascii="Arial Narrow" w:hAnsi="Arial Narrow" w:cs="Arial"/>
                <w:b/>
                <w:sz w:val="16"/>
                <w:szCs w:val="16"/>
              </w:rPr>
              <w:t>Мак</w:t>
            </w:r>
            <w:r w:rsidR="00100B5B">
              <w:rPr>
                <w:rFonts w:ascii="Arial Narrow" w:hAnsi="Arial Narrow" w:cs="Arial"/>
                <w:b/>
                <w:sz w:val="16"/>
                <w:szCs w:val="16"/>
                <w:lang w:val="mk-MK"/>
              </w:rPr>
              <w:t>с</w:t>
            </w:r>
            <w:r w:rsidR="00100B5B">
              <w:rPr>
                <w:rFonts w:ascii="Arial Narrow" w:hAnsi="Arial Narrow" w:cs="Arial"/>
                <w:b/>
                <w:sz w:val="16"/>
                <w:szCs w:val="16"/>
              </w:rPr>
              <w:t>.</w:t>
            </w:r>
          </w:p>
          <w:p w:rsidR="00FF7CFF" w:rsidRDefault="00FF7CFF" w:rsidP="00F134A6">
            <w:pPr>
              <w:spacing w:after="0" w:line="240" w:lineRule="auto"/>
              <w:jc w:val="center"/>
              <w:rPr>
                <w:rFonts w:ascii="Arial Narrow" w:hAnsi="Arial Narrow" w:cs="Arial"/>
                <w:b/>
                <w:sz w:val="16"/>
                <w:szCs w:val="16"/>
                <w:lang w:val="mk-MK"/>
              </w:rPr>
            </w:pPr>
            <w:r w:rsidRPr="00A91CAE">
              <w:rPr>
                <w:rFonts w:ascii="Arial Narrow" w:hAnsi="Arial Narrow" w:cs="Arial"/>
                <w:b/>
                <w:sz w:val="16"/>
                <w:szCs w:val="16"/>
              </w:rPr>
              <w:t>висина</w:t>
            </w:r>
            <w:r w:rsidRPr="00A91CAE">
              <w:rPr>
                <w:rFonts w:ascii="Arial Narrow" w:hAnsi="Arial Narrow" w:cs="Arial"/>
                <w:b/>
                <w:sz w:val="16"/>
                <w:szCs w:val="16"/>
                <w:lang w:val="mk-MK"/>
              </w:rPr>
              <w:t xml:space="preserve"> </w:t>
            </w:r>
            <w:r w:rsidRPr="00A91CAE">
              <w:rPr>
                <w:rFonts w:ascii="Arial Narrow" w:hAnsi="Arial Narrow" w:cs="Arial"/>
                <w:b/>
                <w:sz w:val="16"/>
                <w:szCs w:val="16"/>
              </w:rPr>
              <w:t>до</w:t>
            </w:r>
            <w:r w:rsidRPr="00A91CAE">
              <w:rPr>
                <w:rFonts w:ascii="Arial Narrow" w:hAnsi="Arial Narrow" w:cs="Arial"/>
                <w:b/>
                <w:sz w:val="16"/>
                <w:szCs w:val="16"/>
                <w:lang w:val="mk-MK"/>
              </w:rPr>
              <w:t xml:space="preserve"> </w:t>
            </w:r>
            <w:r w:rsidRPr="00A91CAE">
              <w:rPr>
                <w:rFonts w:ascii="Arial Narrow" w:hAnsi="Arial Narrow" w:cs="Arial"/>
                <w:b/>
                <w:sz w:val="16"/>
                <w:szCs w:val="16"/>
              </w:rPr>
              <w:t>венец</w:t>
            </w:r>
            <w:r w:rsidR="00100B5B">
              <w:rPr>
                <w:rFonts w:ascii="Arial Narrow" w:hAnsi="Arial Narrow" w:cs="Arial"/>
                <w:b/>
                <w:sz w:val="16"/>
                <w:szCs w:val="16"/>
                <w:lang w:val="mk-MK"/>
              </w:rPr>
              <w:t xml:space="preserve"> и катност</w:t>
            </w:r>
            <w:r w:rsidR="00954D22">
              <w:rPr>
                <w:rFonts w:ascii="Arial Narrow" w:hAnsi="Arial Narrow" w:cs="Arial"/>
                <w:b/>
                <w:sz w:val="16"/>
                <w:szCs w:val="16"/>
                <w:lang w:val="mk-MK"/>
              </w:rPr>
              <w:t>.</w:t>
            </w:r>
          </w:p>
          <w:p w:rsidR="00954D22" w:rsidRPr="00100B5B" w:rsidRDefault="00954D22" w:rsidP="00F134A6">
            <w:pPr>
              <w:spacing w:after="0" w:line="240" w:lineRule="auto"/>
              <w:jc w:val="center"/>
              <w:rPr>
                <w:rFonts w:ascii="Arial Narrow" w:hAnsi="Arial Narrow" w:cs="Arial"/>
                <w:b/>
                <w:sz w:val="16"/>
                <w:szCs w:val="16"/>
                <w:lang w:val="mk-MK"/>
              </w:rPr>
            </w:pPr>
            <w:r>
              <w:rPr>
                <w:rFonts w:ascii="Arial Narrow" w:hAnsi="Arial Narrow" w:cs="Arial"/>
                <w:b/>
                <w:sz w:val="16"/>
                <w:szCs w:val="16"/>
                <w:lang w:val="mk-MK"/>
              </w:rPr>
              <w:t>(м)</w:t>
            </w:r>
          </w:p>
        </w:tc>
        <w:tc>
          <w:tcPr>
            <w:tcW w:w="810" w:type="dxa"/>
          </w:tcPr>
          <w:p w:rsidR="00954D22" w:rsidRDefault="00954D22" w:rsidP="00F134A6">
            <w:pPr>
              <w:spacing w:after="0" w:line="240" w:lineRule="auto"/>
              <w:jc w:val="center"/>
              <w:rPr>
                <w:rFonts w:ascii="Arial Narrow" w:hAnsi="Arial Narrow" w:cs="Arial"/>
                <w:b/>
                <w:sz w:val="16"/>
                <w:szCs w:val="16"/>
                <w:lang w:val="ru-RU"/>
              </w:rPr>
            </w:pPr>
            <w:r>
              <w:rPr>
                <w:rFonts w:ascii="Arial Narrow" w:hAnsi="Arial Narrow" w:cs="Arial"/>
                <w:b/>
                <w:sz w:val="16"/>
                <w:szCs w:val="16"/>
                <w:lang w:val="ru-RU"/>
              </w:rPr>
              <w:t>Почетна</w:t>
            </w:r>
          </w:p>
          <w:p w:rsidR="00FF7CFF" w:rsidRPr="00A91CAE" w:rsidRDefault="00FF7CFF" w:rsidP="00F134A6">
            <w:pPr>
              <w:spacing w:after="0" w:line="240" w:lineRule="auto"/>
              <w:jc w:val="center"/>
              <w:rPr>
                <w:rFonts w:ascii="Arial Narrow" w:hAnsi="Arial Narrow" w:cs="Arial"/>
                <w:b/>
                <w:sz w:val="16"/>
                <w:szCs w:val="16"/>
                <w:lang w:val="ru-RU"/>
              </w:rPr>
            </w:pPr>
            <w:r w:rsidRPr="00A91CAE">
              <w:rPr>
                <w:rFonts w:ascii="Arial Narrow" w:hAnsi="Arial Narrow" w:cs="Arial"/>
                <w:b/>
                <w:sz w:val="16"/>
                <w:szCs w:val="16"/>
                <w:lang w:val="ru-RU"/>
              </w:rPr>
              <w:t>цена по</w:t>
            </w:r>
          </w:p>
          <w:p w:rsidR="00FF7CFF" w:rsidRPr="00A91CAE" w:rsidRDefault="00FF7CFF" w:rsidP="00F134A6">
            <w:pPr>
              <w:spacing w:after="0" w:line="240" w:lineRule="auto"/>
              <w:jc w:val="center"/>
              <w:rPr>
                <w:rFonts w:ascii="Arial Narrow" w:hAnsi="Arial Narrow" w:cs="Arial"/>
                <w:b/>
                <w:sz w:val="16"/>
                <w:szCs w:val="16"/>
                <w:lang w:val="ru-RU"/>
              </w:rPr>
            </w:pPr>
            <w:r w:rsidRPr="00A91CAE">
              <w:rPr>
                <w:rFonts w:ascii="Arial Narrow" w:hAnsi="Arial Narrow" w:cs="Arial"/>
                <w:b/>
                <w:sz w:val="16"/>
                <w:szCs w:val="16"/>
                <w:lang w:val="ru-RU"/>
              </w:rPr>
              <w:t>м²</w:t>
            </w:r>
          </w:p>
          <w:p w:rsidR="00FF7CFF" w:rsidRPr="00A91CAE" w:rsidRDefault="00FF7CFF" w:rsidP="00F134A6">
            <w:pPr>
              <w:spacing w:after="0" w:line="240" w:lineRule="auto"/>
              <w:jc w:val="center"/>
              <w:rPr>
                <w:rFonts w:ascii="Arial Narrow" w:hAnsi="Arial Narrow" w:cs="Arial"/>
                <w:b/>
                <w:sz w:val="16"/>
                <w:szCs w:val="16"/>
                <w:lang w:val="ru-RU"/>
              </w:rPr>
            </w:pPr>
            <w:r w:rsidRPr="00A91CAE">
              <w:rPr>
                <w:rFonts w:ascii="Arial Narrow" w:hAnsi="Arial Narrow" w:cs="Arial"/>
                <w:b/>
                <w:sz w:val="16"/>
                <w:szCs w:val="16"/>
                <w:lang w:val="ru-RU"/>
              </w:rPr>
              <w:t>(денар</w:t>
            </w:r>
            <w:r w:rsidR="00954D22">
              <w:rPr>
                <w:rFonts w:ascii="Arial Narrow" w:hAnsi="Arial Narrow" w:cs="Arial"/>
                <w:b/>
                <w:sz w:val="16"/>
                <w:szCs w:val="16"/>
                <w:lang w:val="ru-RU"/>
              </w:rPr>
              <w:t>и</w:t>
            </w:r>
            <w:r w:rsidRPr="00A91CAE">
              <w:rPr>
                <w:rFonts w:ascii="Arial Narrow" w:hAnsi="Arial Narrow" w:cs="Arial"/>
                <w:b/>
                <w:sz w:val="16"/>
                <w:szCs w:val="16"/>
                <w:lang w:val="ru-RU"/>
              </w:rPr>
              <w:t>)</w:t>
            </w:r>
          </w:p>
        </w:tc>
        <w:tc>
          <w:tcPr>
            <w:tcW w:w="990" w:type="dxa"/>
          </w:tcPr>
          <w:p w:rsidR="00FF7CFF" w:rsidRPr="00A91CAE" w:rsidRDefault="00FF7CFF" w:rsidP="00F134A6">
            <w:pPr>
              <w:spacing w:after="0" w:line="240" w:lineRule="auto"/>
              <w:jc w:val="center"/>
              <w:rPr>
                <w:rFonts w:ascii="Arial Narrow" w:hAnsi="Arial Narrow" w:cs="Arial"/>
                <w:b/>
                <w:sz w:val="16"/>
                <w:szCs w:val="16"/>
              </w:rPr>
            </w:pPr>
            <w:r w:rsidRPr="00A91CAE">
              <w:rPr>
                <w:rFonts w:ascii="Arial Narrow" w:hAnsi="Arial Narrow" w:cs="Arial"/>
                <w:b/>
                <w:sz w:val="16"/>
                <w:szCs w:val="16"/>
              </w:rPr>
              <w:t>Вкупна</w:t>
            </w:r>
          </w:p>
          <w:p w:rsidR="00FF7CFF" w:rsidRPr="00A91CAE" w:rsidRDefault="00FF7CFF" w:rsidP="00F134A6">
            <w:pPr>
              <w:spacing w:after="0" w:line="240" w:lineRule="auto"/>
              <w:jc w:val="center"/>
              <w:rPr>
                <w:rFonts w:ascii="Arial Narrow" w:hAnsi="Arial Narrow" w:cs="Arial"/>
                <w:b/>
                <w:sz w:val="16"/>
                <w:szCs w:val="16"/>
              </w:rPr>
            </w:pPr>
            <w:r w:rsidRPr="00A91CAE">
              <w:rPr>
                <w:rFonts w:ascii="Arial Narrow" w:hAnsi="Arial Narrow" w:cs="Arial"/>
                <w:b/>
                <w:sz w:val="16"/>
                <w:szCs w:val="16"/>
              </w:rPr>
              <w:t>Почетна</w:t>
            </w:r>
          </w:p>
          <w:p w:rsidR="00FF7CFF" w:rsidRPr="00A91CAE" w:rsidRDefault="00FF7CFF" w:rsidP="00F134A6">
            <w:pPr>
              <w:spacing w:after="0" w:line="240" w:lineRule="auto"/>
              <w:jc w:val="center"/>
              <w:rPr>
                <w:rFonts w:ascii="Arial Narrow" w:hAnsi="Arial Narrow" w:cs="Arial"/>
                <w:b/>
                <w:sz w:val="16"/>
                <w:szCs w:val="16"/>
                <w:lang w:val="mk-MK"/>
              </w:rPr>
            </w:pPr>
            <w:r w:rsidRPr="00A91CAE">
              <w:rPr>
                <w:rFonts w:ascii="Arial Narrow" w:hAnsi="Arial Narrow" w:cs="Arial"/>
                <w:b/>
                <w:sz w:val="16"/>
                <w:szCs w:val="16"/>
                <w:lang w:val="mk-MK"/>
              </w:rPr>
              <w:t>вредност</w:t>
            </w:r>
          </w:p>
          <w:p w:rsidR="00FF7CFF" w:rsidRPr="00A91CAE" w:rsidRDefault="00FF7CFF" w:rsidP="00F134A6">
            <w:pPr>
              <w:spacing w:after="0" w:line="240" w:lineRule="auto"/>
              <w:jc w:val="center"/>
              <w:rPr>
                <w:rFonts w:ascii="Arial Narrow" w:hAnsi="Arial Narrow" w:cs="Arial"/>
                <w:b/>
                <w:sz w:val="16"/>
                <w:szCs w:val="16"/>
              </w:rPr>
            </w:pPr>
            <w:r w:rsidRPr="00A91CAE">
              <w:rPr>
                <w:rFonts w:ascii="Arial Narrow" w:hAnsi="Arial Narrow" w:cs="Arial"/>
                <w:b/>
                <w:sz w:val="16"/>
                <w:szCs w:val="16"/>
              </w:rPr>
              <w:t>(денари)</w:t>
            </w:r>
          </w:p>
        </w:tc>
        <w:tc>
          <w:tcPr>
            <w:tcW w:w="1350" w:type="dxa"/>
          </w:tcPr>
          <w:p w:rsidR="00FF7CFF" w:rsidRPr="00A91CAE" w:rsidRDefault="00FF7CFF" w:rsidP="00F134A6">
            <w:pPr>
              <w:spacing w:after="0" w:line="240" w:lineRule="auto"/>
              <w:jc w:val="center"/>
              <w:rPr>
                <w:rFonts w:ascii="Arial Narrow" w:hAnsi="Arial Narrow" w:cs="Arial"/>
                <w:b/>
                <w:sz w:val="16"/>
                <w:szCs w:val="16"/>
                <w:lang w:val="ru-RU"/>
              </w:rPr>
            </w:pPr>
            <w:r w:rsidRPr="00A91CAE">
              <w:rPr>
                <w:rFonts w:ascii="Arial Narrow" w:hAnsi="Arial Narrow" w:cs="Arial"/>
                <w:b/>
                <w:sz w:val="16"/>
                <w:szCs w:val="16"/>
                <w:lang w:val="ru-RU"/>
              </w:rPr>
              <w:t>Банкарска гаранција за сериозност на понудата</w:t>
            </w:r>
            <w:r w:rsidRPr="00A91CAE">
              <w:rPr>
                <w:rFonts w:ascii="Arial Narrow" w:hAnsi="Arial Narrow" w:cs="Arial"/>
                <w:b/>
                <w:sz w:val="16"/>
                <w:szCs w:val="16"/>
                <w:lang w:val="mk-MK"/>
              </w:rPr>
              <w:t xml:space="preserve"> </w:t>
            </w:r>
            <w:r w:rsidRPr="00A91CAE">
              <w:rPr>
                <w:rFonts w:ascii="Arial Narrow" w:hAnsi="Arial Narrow" w:cs="Arial"/>
                <w:b/>
                <w:sz w:val="16"/>
                <w:szCs w:val="16"/>
                <w:lang w:val="ru-RU"/>
              </w:rPr>
              <w:t>(денари )</w:t>
            </w:r>
          </w:p>
        </w:tc>
      </w:tr>
      <w:tr w:rsidR="00135355" w:rsidRPr="00A91CAE" w:rsidTr="00E9191D">
        <w:trPr>
          <w:trHeight w:val="857"/>
        </w:trPr>
        <w:tc>
          <w:tcPr>
            <w:tcW w:w="709" w:type="dxa"/>
          </w:tcPr>
          <w:p w:rsidR="00AE173F" w:rsidRDefault="00AE173F" w:rsidP="00565630">
            <w:pPr>
              <w:spacing w:after="0" w:line="240" w:lineRule="auto"/>
              <w:jc w:val="center"/>
              <w:rPr>
                <w:rFonts w:ascii="Arial Narrow" w:hAnsi="Arial Narrow" w:cs="Arial"/>
                <w:sz w:val="16"/>
                <w:szCs w:val="16"/>
              </w:rPr>
            </w:pPr>
          </w:p>
          <w:p w:rsidR="00AE173F" w:rsidRDefault="00AE173F" w:rsidP="00565630">
            <w:pPr>
              <w:spacing w:after="0" w:line="240" w:lineRule="auto"/>
              <w:jc w:val="center"/>
              <w:rPr>
                <w:rFonts w:ascii="Arial Narrow" w:hAnsi="Arial Narrow" w:cs="Arial"/>
                <w:sz w:val="16"/>
                <w:szCs w:val="16"/>
              </w:rPr>
            </w:pPr>
          </w:p>
          <w:p w:rsidR="00AE173F" w:rsidRDefault="00AE173F" w:rsidP="00565630">
            <w:pPr>
              <w:spacing w:after="0" w:line="240" w:lineRule="auto"/>
              <w:jc w:val="center"/>
              <w:rPr>
                <w:rFonts w:ascii="Arial Narrow" w:hAnsi="Arial Narrow" w:cs="Arial"/>
                <w:sz w:val="16"/>
                <w:szCs w:val="16"/>
              </w:rPr>
            </w:pPr>
          </w:p>
          <w:p w:rsidR="00135355" w:rsidRPr="005253BF" w:rsidRDefault="00E9191D" w:rsidP="00565630">
            <w:pPr>
              <w:spacing w:after="0" w:line="240" w:lineRule="auto"/>
              <w:jc w:val="center"/>
              <w:rPr>
                <w:rFonts w:ascii="Arial Narrow" w:hAnsi="Arial Narrow" w:cs="Arial"/>
                <w:sz w:val="16"/>
                <w:szCs w:val="16"/>
                <w:highlight w:val="yellow"/>
              </w:rPr>
            </w:pPr>
            <w:r>
              <w:rPr>
                <w:rFonts w:ascii="Arial Narrow" w:hAnsi="Arial Narrow" w:cs="Arial"/>
                <w:sz w:val="16"/>
                <w:szCs w:val="16"/>
              </w:rPr>
              <w:t>01</w:t>
            </w:r>
            <w:r w:rsidR="007C16A6">
              <w:rPr>
                <w:rFonts w:ascii="Arial Narrow" w:hAnsi="Arial Narrow" w:cs="Arial"/>
                <w:sz w:val="16"/>
                <w:szCs w:val="16"/>
              </w:rPr>
              <w:t>/202</w:t>
            </w:r>
            <w:r w:rsidR="007C16A6">
              <w:rPr>
                <w:rFonts w:ascii="Arial Narrow" w:hAnsi="Arial Narrow" w:cs="Arial"/>
                <w:sz w:val="16"/>
                <w:szCs w:val="16"/>
                <w:lang w:val="mk-MK"/>
              </w:rPr>
              <w:t>6</w:t>
            </w:r>
            <w:r w:rsidR="00135355">
              <w:rPr>
                <w:rFonts w:ascii="Arial Narrow" w:hAnsi="Arial Narrow" w:cs="Arial"/>
                <w:sz w:val="16"/>
                <w:szCs w:val="16"/>
              </w:rPr>
              <w:t>-</w:t>
            </w:r>
            <w:r w:rsidR="00565630">
              <w:rPr>
                <w:rFonts w:ascii="Arial Narrow" w:hAnsi="Arial Narrow" w:cs="Arial"/>
                <w:sz w:val="16"/>
                <w:szCs w:val="16"/>
              </w:rPr>
              <w:t>17.6</w:t>
            </w:r>
          </w:p>
        </w:tc>
        <w:tc>
          <w:tcPr>
            <w:tcW w:w="567" w:type="dxa"/>
            <w:vAlign w:val="center"/>
          </w:tcPr>
          <w:p w:rsidR="00135355" w:rsidRPr="002C3784" w:rsidRDefault="00565630" w:rsidP="00565630">
            <w:pPr>
              <w:tabs>
                <w:tab w:val="num" w:pos="540"/>
              </w:tabs>
              <w:jc w:val="center"/>
              <w:rPr>
                <w:rFonts w:ascii="Arial Narrow" w:hAnsi="Arial Narrow" w:cs="Arial"/>
                <w:sz w:val="16"/>
                <w:szCs w:val="16"/>
              </w:rPr>
            </w:pPr>
            <w:r>
              <w:rPr>
                <w:rFonts w:ascii="Arial Narrow" w:hAnsi="Arial Narrow" w:cs="Arial"/>
                <w:sz w:val="16"/>
                <w:szCs w:val="16"/>
              </w:rPr>
              <w:t>17.6</w:t>
            </w:r>
          </w:p>
        </w:tc>
        <w:tc>
          <w:tcPr>
            <w:tcW w:w="542" w:type="dxa"/>
            <w:vAlign w:val="center"/>
          </w:tcPr>
          <w:p w:rsidR="00135355" w:rsidRPr="002C3784" w:rsidRDefault="00565630" w:rsidP="00565630">
            <w:pPr>
              <w:tabs>
                <w:tab w:val="num" w:pos="540"/>
              </w:tabs>
              <w:jc w:val="center"/>
              <w:rPr>
                <w:rFonts w:ascii="Arial Narrow" w:hAnsi="Arial Narrow" w:cs="Arial"/>
                <w:sz w:val="16"/>
                <w:szCs w:val="16"/>
                <w:lang w:val="mk-MK"/>
              </w:rPr>
            </w:pPr>
            <w:r>
              <w:rPr>
                <w:rFonts w:ascii="Arial Narrow" w:hAnsi="Arial Narrow" w:cs="Arial"/>
                <w:sz w:val="16"/>
                <w:szCs w:val="16"/>
                <w:lang w:val="mk-MK"/>
              </w:rPr>
              <w:t>Г2,Г3,Г4</w:t>
            </w:r>
          </w:p>
        </w:tc>
        <w:tc>
          <w:tcPr>
            <w:tcW w:w="2070" w:type="dxa"/>
            <w:vAlign w:val="center"/>
          </w:tcPr>
          <w:p w:rsidR="00AE173F" w:rsidRDefault="00AE173F" w:rsidP="00565630">
            <w:pPr>
              <w:tabs>
                <w:tab w:val="num" w:pos="540"/>
              </w:tabs>
              <w:jc w:val="center"/>
              <w:rPr>
                <w:rFonts w:ascii="Arial Narrow" w:hAnsi="Arial Narrow" w:cs="Arial"/>
                <w:sz w:val="16"/>
                <w:szCs w:val="16"/>
              </w:rPr>
            </w:pPr>
          </w:p>
          <w:p w:rsidR="00135355" w:rsidRPr="00AE173F" w:rsidRDefault="00135355" w:rsidP="00565630">
            <w:pPr>
              <w:tabs>
                <w:tab w:val="num" w:pos="540"/>
              </w:tabs>
              <w:jc w:val="center"/>
              <w:rPr>
                <w:rFonts w:ascii="Arial Narrow" w:hAnsi="Arial Narrow" w:cs="Arial"/>
                <w:sz w:val="16"/>
                <w:szCs w:val="16"/>
              </w:rPr>
            </w:pPr>
            <w:r>
              <w:rPr>
                <w:rFonts w:ascii="Arial Narrow" w:hAnsi="Arial Narrow" w:cs="Arial"/>
                <w:sz w:val="16"/>
                <w:szCs w:val="16"/>
                <w:lang w:val="mk-MK"/>
              </w:rPr>
              <w:t>К.П.бр.</w:t>
            </w:r>
            <w:r w:rsidR="00AE173F">
              <w:rPr>
                <w:rFonts w:ascii="Arial Narrow" w:hAnsi="Arial Narrow" w:cs="Arial"/>
                <w:sz w:val="16"/>
                <w:szCs w:val="16"/>
              </w:rPr>
              <w:t>230/2</w:t>
            </w:r>
          </w:p>
          <w:p w:rsidR="00565630" w:rsidRPr="00AE173F" w:rsidRDefault="00565630" w:rsidP="00565630">
            <w:pPr>
              <w:tabs>
                <w:tab w:val="num" w:pos="540"/>
              </w:tabs>
              <w:jc w:val="center"/>
              <w:rPr>
                <w:rFonts w:ascii="Arial Narrow" w:hAnsi="Arial Narrow" w:cs="Arial"/>
                <w:sz w:val="16"/>
                <w:szCs w:val="16"/>
              </w:rPr>
            </w:pPr>
          </w:p>
          <w:p w:rsidR="00565630" w:rsidRPr="005253BF" w:rsidRDefault="00565630" w:rsidP="00565630">
            <w:pPr>
              <w:tabs>
                <w:tab w:val="num" w:pos="540"/>
              </w:tabs>
              <w:jc w:val="center"/>
              <w:rPr>
                <w:rFonts w:ascii="Arial Narrow" w:hAnsi="Arial Narrow" w:cs="Arial"/>
                <w:sz w:val="16"/>
                <w:szCs w:val="16"/>
              </w:rPr>
            </w:pPr>
          </w:p>
        </w:tc>
        <w:tc>
          <w:tcPr>
            <w:tcW w:w="630" w:type="dxa"/>
            <w:vAlign w:val="center"/>
          </w:tcPr>
          <w:p w:rsidR="00135355" w:rsidRPr="00940DA3" w:rsidRDefault="00565630" w:rsidP="00565630">
            <w:pPr>
              <w:tabs>
                <w:tab w:val="num" w:pos="540"/>
              </w:tabs>
              <w:jc w:val="center"/>
              <w:rPr>
                <w:rFonts w:ascii="Arial Narrow" w:hAnsi="Arial Narrow" w:cs="Arial"/>
                <w:sz w:val="16"/>
                <w:szCs w:val="16"/>
              </w:rPr>
            </w:pPr>
            <w:r>
              <w:rPr>
                <w:rFonts w:ascii="Arial Narrow" w:hAnsi="Arial Narrow" w:cs="Arial"/>
                <w:sz w:val="16"/>
                <w:szCs w:val="16"/>
                <w:lang w:val="mk-MK"/>
              </w:rPr>
              <w:t>8548</w:t>
            </w:r>
          </w:p>
        </w:tc>
        <w:tc>
          <w:tcPr>
            <w:tcW w:w="900" w:type="dxa"/>
            <w:vAlign w:val="center"/>
          </w:tcPr>
          <w:p w:rsidR="00135355" w:rsidRPr="005253BF" w:rsidRDefault="00565630" w:rsidP="00565630">
            <w:pPr>
              <w:tabs>
                <w:tab w:val="num" w:pos="540"/>
              </w:tabs>
              <w:jc w:val="center"/>
              <w:rPr>
                <w:rFonts w:ascii="Arial Narrow" w:hAnsi="Arial Narrow" w:cs="Arial"/>
                <w:sz w:val="16"/>
                <w:szCs w:val="16"/>
              </w:rPr>
            </w:pPr>
            <w:r>
              <w:rPr>
                <w:rFonts w:ascii="Arial Narrow" w:hAnsi="Arial Narrow" w:cs="Arial"/>
                <w:sz w:val="16"/>
                <w:szCs w:val="16"/>
                <w:lang w:val="mk-MK"/>
              </w:rPr>
              <w:t>4274</w:t>
            </w:r>
          </w:p>
        </w:tc>
        <w:tc>
          <w:tcPr>
            <w:tcW w:w="810" w:type="dxa"/>
            <w:vAlign w:val="center"/>
          </w:tcPr>
          <w:p w:rsidR="00135355" w:rsidRPr="00336F6C" w:rsidRDefault="00565630" w:rsidP="00565630">
            <w:pPr>
              <w:tabs>
                <w:tab w:val="num" w:pos="540"/>
              </w:tabs>
              <w:jc w:val="center"/>
              <w:rPr>
                <w:rFonts w:ascii="Arial Narrow" w:hAnsi="Arial Narrow" w:cs="Arial"/>
                <w:sz w:val="16"/>
                <w:szCs w:val="16"/>
                <w:lang w:val="mk-MK"/>
              </w:rPr>
            </w:pPr>
            <w:r>
              <w:rPr>
                <w:rFonts w:ascii="Arial Narrow" w:hAnsi="Arial Narrow" w:cs="Arial"/>
                <w:sz w:val="16"/>
                <w:szCs w:val="16"/>
                <w:lang w:val="mk-MK"/>
              </w:rPr>
              <w:t>10258</w:t>
            </w:r>
          </w:p>
        </w:tc>
        <w:tc>
          <w:tcPr>
            <w:tcW w:w="540" w:type="dxa"/>
          </w:tcPr>
          <w:p w:rsidR="00135355" w:rsidRDefault="00135355" w:rsidP="00135355">
            <w:pPr>
              <w:tabs>
                <w:tab w:val="num" w:pos="540"/>
              </w:tabs>
              <w:jc w:val="center"/>
              <w:rPr>
                <w:rFonts w:ascii="Arial Narrow" w:hAnsi="Arial Narrow" w:cs="Arial"/>
                <w:sz w:val="16"/>
                <w:szCs w:val="16"/>
                <w:lang w:val="mk-MK"/>
              </w:rPr>
            </w:pPr>
          </w:p>
          <w:p w:rsidR="00135355" w:rsidRPr="00565630" w:rsidRDefault="00135355" w:rsidP="00135355">
            <w:pPr>
              <w:tabs>
                <w:tab w:val="num" w:pos="540"/>
              </w:tabs>
              <w:jc w:val="center"/>
              <w:rPr>
                <w:rFonts w:ascii="Arial Narrow" w:hAnsi="Arial Narrow" w:cs="Arial"/>
                <w:sz w:val="16"/>
                <w:szCs w:val="16"/>
                <w:lang w:val="mk-MK"/>
              </w:rPr>
            </w:pPr>
            <w:r>
              <w:rPr>
                <w:rFonts w:ascii="Arial Narrow" w:hAnsi="Arial Narrow" w:cs="Arial"/>
                <w:sz w:val="16"/>
                <w:szCs w:val="16"/>
                <w:lang w:val="mk-MK"/>
              </w:rPr>
              <w:t>1.</w:t>
            </w:r>
            <w:r w:rsidR="00565630">
              <w:rPr>
                <w:rFonts w:ascii="Arial Narrow" w:hAnsi="Arial Narrow" w:cs="Arial"/>
                <w:sz w:val="16"/>
                <w:szCs w:val="16"/>
                <w:lang w:val="mk-MK"/>
              </w:rPr>
              <w:t>2</w:t>
            </w:r>
          </w:p>
        </w:tc>
        <w:tc>
          <w:tcPr>
            <w:tcW w:w="630" w:type="dxa"/>
          </w:tcPr>
          <w:p w:rsidR="00135355" w:rsidRDefault="00135355" w:rsidP="00135355">
            <w:pPr>
              <w:tabs>
                <w:tab w:val="num" w:pos="540"/>
              </w:tabs>
              <w:jc w:val="center"/>
              <w:rPr>
                <w:rFonts w:ascii="Arial Narrow" w:hAnsi="Arial Narrow" w:cs="Arial"/>
                <w:sz w:val="16"/>
                <w:szCs w:val="16"/>
                <w:lang w:val="mk-MK"/>
              </w:rPr>
            </w:pPr>
          </w:p>
          <w:p w:rsidR="00135355" w:rsidRPr="00565630" w:rsidRDefault="00565630" w:rsidP="00135355">
            <w:pPr>
              <w:tabs>
                <w:tab w:val="num" w:pos="540"/>
              </w:tabs>
              <w:jc w:val="center"/>
              <w:rPr>
                <w:rFonts w:ascii="Arial Narrow" w:hAnsi="Arial Narrow" w:cs="Arial"/>
                <w:sz w:val="16"/>
                <w:szCs w:val="16"/>
                <w:lang w:val="mk-MK"/>
              </w:rPr>
            </w:pPr>
            <w:r>
              <w:rPr>
                <w:rFonts w:ascii="Arial Narrow" w:hAnsi="Arial Narrow" w:cs="Arial"/>
                <w:sz w:val="16"/>
                <w:szCs w:val="16"/>
                <w:lang w:val="mk-MK"/>
              </w:rPr>
              <w:t>50</w:t>
            </w:r>
          </w:p>
        </w:tc>
        <w:tc>
          <w:tcPr>
            <w:tcW w:w="1080" w:type="dxa"/>
            <w:gridSpan w:val="2"/>
            <w:vAlign w:val="center"/>
          </w:tcPr>
          <w:p w:rsidR="00135355" w:rsidRPr="002C3784" w:rsidRDefault="00565630" w:rsidP="00565630">
            <w:pPr>
              <w:tabs>
                <w:tab w:val="num" w:pos="540"/>
              </w:tabs>
              <w:jc w:val="center"/>
              <w:rPr>
                <w:rFonts w:ascii="Arial Narrow" w:hAnsi="Arial Narrow" w:cs="Arial"/>
                <w:sz w:val="16"/>
                <w:szCs w:val="16"/>
                <w:lang w:val="mk-MK"/>
              </w:rPr>
            </w:pPr>
            <w:r>
              <w:rPr>
                <w:rFonts w:ascii="Arial Narrow" w:hAnsi="Arial Narrow" w:cs="Arial"/>
                <w:sz w:val="16"/>
                <w:szCs w:val="16"/>
                <w:lang w:val="mk-MK"/>
              </w:rPr>
              <w:t>20.0</w:t>
            </w:r>
            <w:r w:rsidR="00135355" w:rsidRPr="002C3784">
              <w:rPr>
                <w:rFonts w:ascii="Arial Narrow" w:hAnsi="Arial Narrow" w:cs="Arial"/>
                <w:sz w:val="16"/>
                <w:szCs w:val="16"/>
                <w:lang w:val="mk-MK"/>
              </w:rPr>
              <w:t>0/ П+2</w:t>
            </w:r>
          </w:p>
        </w:tc>
        <w:tc>
          <w:tcPr>
            <w:tcW w:w="810" w:type="dxa"/>
            <w:vAlign w:val="center"/>
          </w:tcPr>
          <w:p w:rsidR="00135355" w:rsidRPr="002C3784" w:rsidRDefault="00135355" w:rsidP="00135355">
            <w:pPr>
              <w:tabs>
                <w:tab w:val="num" w:pos="540"/>
              </w:tabs>
              <w:jc w:val="center"/>
              <w:rPr>
                <w:rFonts w:ascii="Arial Narrow" w:hAnsi="Arial Narrow" w:cs="Arial"/>
                <w:sz w:val="16"/>
                <w:szCs w:val="16"/>
                <w:lang w:val="mk-MK"/>
              </w:rPr>
            </w:pPr>
            <w:r w:rsidRPr="002C3784">
              <w:rPr>
                <w:rFonts w:ascii="Arial Narrow" w:hAnsi="Arial Narrow" w:cs="Arial"/>
                <w:sz w:val="16"/>
                <w:szCs w:val="16"/>
                <w:lang w:val="mk-MK"/>
              </w:rPr>
              <w:t>61,00</w:t>
            </w:r>
          </w:p>
        </w:tc>
        <w:tc>
          <w:tcPr>
            <w:tcW w:w="990" w:type="dxa"/>
            <w:vAlign w:val="center"/>
          </w:tcPr>
          <w:p w:rsidR="00135355" w:rsidRPr="00E077FF" w:rsidRDefault="00565630" w:rsidP="00565630">
            <w:pPr>
              <w:tabs>
                <w:tab w:val="num" w:pos="540"/>
              </w:tabs>
              <w:jc w:val="center"/>
              <w:rPr>
                <w:rFonts w:ascii="Arial Narrow" w:hAnsi="Arial Narrow" w:cs="Arial"/>
                <w:sz w:val="16"/>
                <w:szCs w:val="16"/>
              </w:rPr>
            </w:pPr>
            <w:r>
              <w:rPr>
                <w:rFonts w:ascii="Arial Narrow" w:hAnsi="Arial Narrow" w:cs="Arial"/>
                <w:sz w:val="16"/>
                <w:szCs w:val="16"/>
                <w:lang w:val="mk-MK"/>
              </w:rPr>
              <w:t>521.428,00</w:t>
            </w:r>
          </w:p>
        </w:tc>
        <w:tc>
          <w:tcPr>
            <w:tcW w:w="1350" w:type="dxa"/>
          </w:tcPr>
          <w:p w:rsidR="00135355" w:rsidRPr="00E077FF" w:rsidRDefault="00135355" w:rsidP="00135355">
            <w:pPr>
              <w:jc w:val="center"/>
              <w:rPr>
                <w:rFonts w:ascii="Arial Narrow" w:hAnsi="Arial Narrow" w:cs="Arial"/>
                <w:sz w:val="16"/>
                <w:szCs w:val="16"/>
              </w:rPr>
            </w:pPr>
          </w:p>
          <w:p w:rsidR="00135355" w:rsidRPr="00E077FF" w:rsidRDefault="00565630" w:rsidP="00565630">
            <w:pPr>
              <w:jc w:val="center"/>
              <w:rPr>
                <w:rFonts w:ascii="Arial Narrow" w:hAnsi="Arial Narrow" w:cs="Arial"/>
                <w:sz w:val="16"/>
                <w:szCs w:val="16"/>
              </w:rPr>
            </w:pPr>
            <w:r>
              <w:rPr>
                <w:rFonts w:ascii="Arial Narrow" w:hAnsi="Arial Narrow" w:cs="Arial"/>
                <w:sz w:val="16"/>
                <w:szCs w:val="16"/>
                <w:lang w:val="mk-MK"/>
              </w:rPr>
              <w:t>2,607.140</w:t>
            </w:r>
            <w:r w:rsidR="00135355" w:rsidRPr="00E077FF">
              <w:rPr>
                <w:rFonts w:ascii="Arial Narrow" w:hAnsi="Arial Narrow" w:cs="Arial"/>
                <w:sz w:val="16"/>
                <w:szCs w:val="16"/>
              </w:rPr>
              <w:t>,00</w:t>
            </w:r>
          </w:p>
        </w:tc>
      </w:tr>
      <w:tr w:rsidR="00565630" w:rsidRPr="00A91CAE" w:rsidTr="00E9191D">
        <w:trPr>
          <w:trHeight w:val="2405"/>
        </w:trPr>
        <w:tc>
          <w:tcPr>
            <w:tcW w:w="709" w:type="dxa"/>
          </w:tcPr>
          <w:p w:rsidR="00AE173F" w:rsidRDefault="00AE173F" w:rsidP="00565630">
            <w:pPr>
              <w:spacing w:after="0" w:line="240" w:lineRule="auto"/>
              <w:jc w:val="center"/>
              <w:rPr>
                <w:rFonts w:ascii="Arial Narrow" w:hAnsi="Arial Narrow" w:cs="Arial"/>
                <w:sz w:val="16"/>
                <w:szCs w:val="16"/>
              </w:rPr>
            </w:pPr>
          </w:p>
          <w:p w:rsidR="00AE173F" w:rsidRDefault="00AE173F" w:rsidP="00565630">
            <w:pPr>
              <w:spacing w:after="0" w:line="240" w:lineRule="auto"/>
              <w:jc w:val="center"/>
              <w:rPr>
                <w:rFonts w:ascii="Arial Narrow" w:hAnsi="Arial Narrow" w:cs="Arial"/>
                <w:sz w:val="16"/>
                <w:szCs w:val="16"/>
              </w:rPr>
            </w:pPr>
          </w:p>
          <w:p w:rsidR="00AE173F" w:rsidRDefault="00AE173F" w:rsidP="00565630">
            <w:pPr>
              <w:spacing w:after="0" w:line="240" w:lineRule="auto"/>
              <w:jc w:val="center"/>
              <w:rPr>
                <w:rFonts w:ascii="Arial Narrow" w:hAnsi="Arial Narrow" w:cs="Arial"/>
                <w:sz w:val="16"/>
                <w:szCs w:val="16"/>
              </w:rPr>
            </w:pPr>
          </w:p>
          <w:p w:rsidR="00AE173F" w:rsidRDefault="00AE173F" w:rsidP="00565630">
            <w:pPr>
              <w:spacing w:after="0" w:line="240" w:lineRule="auto"/>
              <w:jc w:val="center"/>
              <w:rPr>
                <w:rFonts w:ascii="Arial Narrow" w:hAnsi="Arial Narrow" w:cs="Arial"/>
                <w:sz w:val="16"/>
                <w:szCs w:val="16"/>
              </w:rPr>
            </w:pPr>
          </w:p>
          <w:p w:rsidR="00AE173F" w:rsidRDefault="00AE173F" w:rsidP="00565630">
            <w:pPr>
              <w:spacing w:after="0" w:line="240" w:lineRule="auto"/>
              <w:jc w:val="center"/>
              <w:rPr>
                <w:rFonts w:ascii="Arial Narrow" w:hAnsi="Arial Narrow" w:cs="Arial"/>
                <w:sz w:val="16"/>
                <w:szCs w:val="16"/>
              </w:rPr>
            </w:pPr>
          </w:p>
          <w:p w:rsidR="00565630" w:rsidRPr="004A238A" w:rsidRDefault="00E9191D" w:rsidP="00565630">
            <w:pPr>
              <w:spacing w:after="0" w:line="240" w:lineRule="auto"/>
              <w:jc w:val="center"/>
              <w:rPr>
                <w:rFonts w:ascii="Arial Narrow" w:hAnsi="Arial Narrow" w:cs="Arial"/>
                <w:sz w:val="16"/>
                <w:szCs w:val="16"/>
                <w:highlight w:val="yellow"/>
                <w:lang w:val="mk-MK"/>
              </w:rPr>
            </w:pPr>
            <w:r>
              <w:rPr>
                <w:rFonts w:ascii="Arial Narrow" w:hAnsi="Arial Narrow" w:cs="Arial"/>
                <w:sz w:val="16"/>
                <w:szCs w:val="16"/>
              </w:rPr>
              <w:t>01</w:t>
            </w:r>
            <w:r w:rsidR="007C16A6">
              <w:rPr>
                <w:rFonts w:ascii="Arial Narrow" w:hAnsi="Arial Narrow" w:cs="Arial"/>
                <w:sz w:val="16"/>
                <w:szCs w:val="16"/>
              </w:rPr>
              <w:t>/202</w:t>
            </w:r>
            <w:r w:rsidR="007C16A6">
              <w:rPr>
                <w:rFonts w:ascii="Arial Narrow" w:hAnsi="Arial Narrow" w:cs="Arial"/>
                <w:sz w:val="16"/>
                <w:szCs w:val="16"/>
                <w:lang w:val="mk-MK"/>
              </w:rPr>
              <w:t>6</w:t>
            </w:r>
            <w:r w:rsidR="00565630">
              <w:rPr>
                <w:rFonts w:ascii="Arial Narrow" w:hAnsi="Arial Narrow" w:cs="Arial"/>
                <w:sz w:val="16"/>
                <w:szCs w:val="16"/>
              </w:rPr>
              <w:t>-17.</w:t>
            </w:r>
            <w:r w:rsidR="004A238A">
              <w:rPr>
                <w:rFonts w:ascii="Arial Narrow" w:hAnsi="Arial Narrow" w:cs="Arial"/>
                <w:sz w:val="16"/>
                <w:szCs w:val="16"/>
                <w:lang w:val="mk-MK"/>
              </w:rPr>
              <w:t>9</w:t>
            </w:r>
          </w:p>
        </w:tc>
        <w:tc>
          <w:tcPr>
            <w:tcW w:w="567" w:type="dxa"/>
            <w:vAlign w:val="center"/>
          </w:tcPr>
          <w:p w:rsidR="00565630" w:rsidRPr="004A238A" w:rsidRDefault="00565630" w:rsidP="00565630">
            <w:pPr>
              <w:tabs>
                <w:tab w:val="num" w:pos="540"/>
              </w:tabs>
              <w:jc w:val="center"/>
              <w:rPr>
                <w:rFonts w:ascii="Arial Narrow" w:hAnsi="Arial Narrow" w:cs="Arial"/>
                <w:sz w:val="16"/>
                <w:szCs w:val="16"/>
                <w:lang w:val="mk-MK"/>
              </w:rPr>
            </w:pPr>
            <w:r>
              <w:rPr>
                <w:rFonts w:ascii="Arial Narrow" w:hAnsi="Arial Narrow" w:cs="Arial"/>
                <w:sz w:val="16"/>
                <w:szCs w:val="16"/>
              </w:rPr>
              <w:t>17.</w:t>
            </w:r>
            <w:r w:rsidR="004A238A">
              <w:rPr>
                <w:rFonts w:ascii="Arial Narrow" w:hAnsi="Arial Narrow" w:cs="Arial"/>
                <w:sz w:val="16"/>
                <w:szCs w:val="16"/>
                <w:lang w:val="mk-MK"/>
              </w:rPr>
              <w:t>9</w:t>
            </w:r>
          </w:p>
        </w:tc>
        <w:tc>
          <w:tcPr>
            <w:tcW w:w="542" w:type="dxa"/>
            <w:vAlign w:val="center"/>
          </w:tcPr>
          <w:p w:rsidR="00565630" w:rsidRPr="002C3784" w:rsidRDefault="00565630" w:rsidP="00565630">
            <w:pPr>
              <w:tabs>
                <w:tab w:val="num" w:pos="540"/>
              </w:tabs>
              <w:jc w:val="center"/>
              <w:rPr>
                <w:rFonts w:ascii="Arial Narrow" w:hAnsi="Arial Narrow" w:cs="Arial"/>
                <w:sz w:val="16"/>
                <w:szCs w:val="16"/>
                <w:lang w:val="mk-MK"/>
              </w:rPr>
            </w:pPr>
            <w:r>
              <w:rPr>
                <w:rFonts w:ascii="Arial Narrow" w:hAnsi="Arial Narrow" w:cs="Arial"/>
                <w:sz w:val="16"/>
                <w:szCs w:val="16"/>
                <w:lang w:val="mk-MK"/>
              </w:rPr>
              <w:t>Г2,Г3,Г4</w:t>
            </w:r>
          </w:p>
        </w:tc>
        <w:tc>
          <w:tcPr>
            <w:tcW w:w="2070" w:type="dxa"/>
            <w:vAlign w:val="center"/>
          </w:tcPr>
          <w:p w:rsidR="00565630" w:rsidRPr="0074037A" w:rsidRDefault="00565630" w:rsidP="0074037A">
            <w:pPr>
              <w:tabs>
                <w:tab w:val="num" w:pos="540"/>
              </w:tabs>
              <w:jc w:val="center"/>
              <w:rPr>
                <w:rFonts w:ascii="Arial Narrow" w:hAnsi="Arial Narrow" w:cs="Arial"/>
                <w:sz w:val="16"/>
                <w:szCs w:val="16"/>
              </w:rPr>
            </w:pPr>
            <w:r>
              <w:rPr>
                <w:rFonts w:ascii="Arial Narrow" w:hAnsi="Arial Narrow" w:cs="Arial"/>
                <w:sz w:val="16"/>
                <w:szCs w:val="16"/>
                <w:lang w:val="mk-MK"/>
              </w:rPr>
              <w:t>К.П.бр.22</w:t>
            </w:r>
            <w:r w:rsidR="0074037A">
              <w:rPr>
                <w:rFonts w:ascii="Arial Narrow" w:hAnsi="Arial Narrow" w:cs="Arial"/>
                <w:sz w:val="16"/>
                <w:szCs w:val="16"/>
                <w:lang w:val="mk-MK"/>
              </w:rPr>
              <w:t>8/</w:t>
            </w:r>
            <w:r w:rsidR="0074037A">
              <w:rPr>
                <w:rFonts w:ascii="Arial Narrow" w:hAnsi="Arial Narrow" w:cs="Arial"/>
                <w:sz w:val="16"/>
                <w:szCs w:val="16"/>
              </w:rPr>
              <w:t xml:space="preserve">5,        </w:t>
            </w:r>
            <w:r>
              <w:rPr>
                <w:rFonts w:ascii="Arial Narrow" w:hAnsi="Arial Narrow" w:cs="Arial"/>
                <w:sz w:val="16"/>
                <w:szCs w:val="16"/>
                <w:lang w:val="mk-MK"/>
              </w:rPr>
              <w:t>К.П.бр.</w:t>
            </w:r>
            <w:r w:rsidR="0074037A">
              <w:rPr>
                <w:rFonts w:ascii="Arial Narrow" w:hAnsi="Arial Narrow" w:cs="Arial"/>
                <w:sz w:val="16"/>
                <w:szCs w:val="16"/>
                <w:lang w:val="mk-MK"/>
              </w:rPr>
              <w:t>246/</w:t>
            </w:r>
            <w:r w:rsidR="0074037A">
              <w:rPr>
                <w:rFonts w:ascii="Arial Narrow" w:hAnsi="Arial Narrow" w:cs="Arial"/>
                <w:sz w:val="16"/>
                <w:szCs w:val="16"/>
              </w:rPr>
              <w:t>5</w:t>
            </w:r>
          </w:p>
          <w:p w:rsidR="00565630" w:rsidRPr="005253BF" w:rsidRDefault="00565630" w:rsidP="00565630">
            <w:pPr>
              <w:tabs>
                <w:tab w:val="num" w:pos="540"/>
              </w:tabs>
              <w:jc w:val="center"/>
              <w:rPr>
                <w:rFonts w:ascii="Arial Narrow" w:hAnsi="Arial Narrow" w:cs="Arial"/>
                <w:sz w:val="16"/>
                <w:szCs w:val="16"/>
              </w:rPr>
            </w:pPr>
          </w:p>
        </w:tc>
        <w:tc>
          <w:tcPr>
            <w:tcW w:w="630" w:type="dxa"/>
            <w:vAlign w:val="center"/>
          </w:tcPr>
          <w:p w:rsidR="00565630" w:rsidRPr="00AE173F" w:rsidRDefault="004A238A" w:rsidP="00AE173F">
            <w:pPr>
              <w:tabs>
                <w:tab w:val="num" w:pos="540"/>
              </w:tabs>
              <w:jc w:val="center"/>
              <w:rPr>
                <w:rFonts w:ascii="Arial Narrow" w:hAnsi="Arial Narrow" w:cs="Arial"/>
                <w:sz w:val="16"/>
                <w:szCs w:val="16"/>
              </w:rPr>
            </w:pPr>
            <w:r>
              <w:rPr>
                <w:rFonts w:ascii="Arial Narrow" w:hAnsi="Arial Narrow" w:cs="Arial"/>
                <w:sz w:val="16"/>
                <w:szCs w:val="16"/>
                <w:lang w:val="mk-MK"/>
              </w:rPr>
              <w:t>9</w:t>
            </w:r>
            <w:r w:rsidR="00AE173F">
              <w:rPr>
                <w:rFonts w:ascii="Arial Narrow" w:hAnsi="Arial Narrow" w:cs="Arial"/>
                <w:sz w:val="16"/>
                <w:szCs w:val="16"/>
              </w:rPr>
              <w:t>736</w:t>
            </w:r>
          </w:p>
        </w:tc>
        <w:tc>
          <w:tcPr>
            <w:tcW w:w="900" w:type="dxa"/>
            <w:vAlign w:val="center"/>
          </w:tcPr>
          <w:p w:rsidR="00565630" w:rsidRPr="004A238A" w:rsidRDefault="004A238A" w:rsidP="004A238A">
            <w:pPr>
              <w:tabs>
                <w:tab w:val="num" w:pos="540"/>
              </w:tabs>
              <w:jc w:val="center"/>
              <w:rPr>
                <w:rFonts w:ascii="Arial Narrow" w:hAnsi="Arial Narrow" w:cs="Arial"/>
                <w:sz w:val="16"/>
                <w:szCs w:val="16"/>
                <w:lang w:val="mk-MK"/>
              </w:rPr>
            </w:pPr>
            <w:r>
              <w:rPr>
                <w:rFonts w:ascii="Arial Narrow" w:hAnsi="Arial Narrow" w:cs="Arial"/>
                <w:sz w:val="16"/>
                <w:szCs w:val="16"/>
                <w:lang w:val="mk-MK"/>
              </w:rPr>
              <w:t>4869</w:t>
            </w:r>
          </w:p>
        </w:tc>
        <w:tc>
          <w:tcPr>
            <w:tcW w:w="810" w:type="dxa"/>
            <w:vAlign w:val="center"/>
          </w:tcPr>
          <w:p w:rsidR="00565630" w:rsidRPr="00336F6C" w:rsidRDefault="004A238A" w:rsidP="004A238A">
            <w:pPr>
              <w:tabs>
                <w:tab w:val="num" w:pos="540"/>
              </w:tabs>
              <w:jc w:val="center"/>
              <w:rPr>
                <w:rFonts w:ascii="Arial Narrow" w:hAnsi="Arial Narrow" w:cs="Arial"/>
                <w:sz w:val="16"/>
                <w:szCs w:val="16"/>
                <w:lang w:val="mk-MK"/>
              </w:rPr>
            </w:pPr>
            <w:r>
              <w:rPr>
                <w:rFonts w:ascii="Arial Narrow" w:hAnsi="Arial Narrow" w:cs="Arial"/>
                <w:sz w:val="16"/>
                <w:szCs w:val="16"/>
                <w:lang w:val="mk-MK"/>
              </w:rPr>
              <w:t>11684</w:t>
            </w:r>
          </w:p>
        </w:tc>
        <w:tc>
          <w:tcPr>
            <w:tcW w:w="540" w:type="dxa"/>
          </w:tcPr>
          <w:p w:rsidR="00565630" w:rsidRDefault="00565630" w:rsidP="00565630">
            <w:pPr>
              <w:tabs>
                <w:tab w:val="num" w:pos="540"/>
              </w:tabs>
              <w:jc w:val="center"/>
              <w:rPr>
                <w:rFonts w:ascii="Arial Narrow" w:hAnsi="Arial Narrow" w:cs="Arial"/>
                <w:sz w:val="16"/>
                <w:szCs w:val="16"/>
                <w:lang w:val="mk-MK"/>
              </w:rPr>
            </w:pPr>
          </w:p>
          <w:p w:rsidR="00AE173F" w:rsidRDefault="00AE173F" w:rsidP="00565630">
            <w:pPr>
              <w:tabs>
                <w:tab w:val="num" w:pos="540"/>
              </w:tabs>
              <w:jc w:val="center"/>
              <w:rPr>
                <w:rFonts w:ascii="Arial Narrow" w:hAnsi="Arial Narrow" w:cs="Arial"/>
                <w:sz w:val="16"/>
                <w:szCs w:val="16"/>
              </w:rPr>
            </w:pPr>
          </w:p>
          <w:p w:rsidR="00565630" w:rsidRPr="00565630" w:rsidRDefault="00565630" w:rsidP="00565630">
            <w:pPr>
              <w:tabs>
                <w:tab w:val="num" w:pos="540"/>
              </w:tabs>
              <w:jc w:val="center"/>
              <w:rPr>
                <w:rFonts w:ascii="Arial Narrow" w:hAnsi="Arial Narrow" w:cs="Arial"/>
                <w:sz w:val="16"/>
                <w:szCs w:val="16"/>
                <w:lang w:val="mk-MK"/>
              </w:rPr>
            </w:pPr>
            <w:r>
              <w:rPr>
                <w:rFonts w:ascii="Arial Narrow" w:hAnsi="Arial Narrow" w:cs="Arial"/>
                <w:sz w:val="16"/>
                <w:szCs w:val="16"/>
                <w:lang w:val="mk-MK"/>
              </w:rPr>
              <w:t>1.2</w:t>
            </w:r>
          </w:p>
        </w:tc>
        <w:tc>
          <w:tcPr>
            <w:tcW w:w="630" w:type="dxa"/>
          </w:tcPr>
          <w:p w:rsidR="00565630" w:rsidRDefault="00565630" w:rsidP="00565630">
            <w:pPr>
              <w:tabs>
                <w:tab w:val="num" w:pos="540"/>
              </w:tabs>
              <w:jc w:val="center"/>
              <w:rPr>
                <w:rFonts w:ascii="Arial Narrow" w:hAnsi="Arial Narrow" w:cs="Arial"/>
                <w:sz w:val="16"/>
                <w:szCs w:val="16"/>
                <w:lang w:val="mk-MK"/>
              </w:rPr>
            </w:pPr>
          </w:p>
          <w:p w:rsidR="00AE173F" w:rsidRDefault="00AE173F" w:rsidP="00565630">
            <w:pPr>
              <w:tabs>
                <w:tab w:val="num" w:pos="540"/>
              </w:tabs>
              <w:jc w:val="center"/>
              <w:rPr>
                <w:rFonts w:ascii="Arial Narrow" w:hAnsi="Arial Narrow" w:cs="Arial"/>
                <w:sz w:val="16"/>
                <w:szCs w:val="16"/>
              </w:rPr>
            </w:pPr>
          </w:p>
          <w:p w:rsidR="00565630" w:rsidRPr="00565630" w:rsidRDefault="00565630" w:rsidP="00565630">
            <w:pPr>
              <w:tabs>
                <w:tab w:val="num" w:pos="540"/>
              </w:tabs>
              <w:jc w:val="center"/>
              <w:rPr>
                <w:rFonts w:ascii="Arial Narrow" w:hAnsi="Arial Narrow" w:cs="Arial"/>
                <w:sz w:val="16"/>
                <w:szCs w:val="16"/>
                <w:lang w:val="mk-MK"/>
              </w:rPr>
            </w:pPr>
            <w:r>
              <w:rPr>
                <w:rFonts w:ascii="Arial Narrow" w:hAnsi="Arial Narrow" w:cs="Arial"/>
                <w:sz w:val="16"/>
                <w:szCs w:val="16"/>
                <w:lang w:val="mk-MK"/>
              </w:rPr>
              <w:t>50</w:t>
            </w:r>
          </w:p>
        </w:tc>
        <w:tc>
          <w:tcPr>
            <w:tcW w:w="1080" w:type="dxa"/>
            <w:gridSpan w:val="2"/>
            <w:vAlign w:val="center"/>
          </w:tcPr>
          <w:p w:rsidR="00565630" w:rsidRPr="002C3784" w:rsidRDefault="00565630" w:rsidP="00565630">
            <w:pPr>
              <w:tabs>
                <w:tab w:val="num" w:pos="540"/>
              </w:tabs>
              <w:jc w:val="center"/>
              <w:rPr>
                <w:rFonts w:ascii="Arial Narrow" w:hAnsi="Arial Narrow" w:cs="Arial"/>
                <w:sz w:val="16"/>
                <w:szCs w:val="16"/>
                <w:lang w:val="mk-MK"/>
              </w:rPr>
            </w:pPr>
            <w:r>
              <w:rPr>
                <w:rFonts w:ascii="Arial Narrow" w:hAnsi="Arial Narrow" w:cs="Arial"/>
                <w:sz w:val="16"/>
                <w:szCs w:val="16"/>
                <w:lang w:val="mk-MK"/>
              </w:rPr>
              <w:t>20.0</w:t>
            </w:r>
            <w:r w:rsidRPr="002C3784">
              <w:rPr>
                <w:rFonts w:ascii="Arial Narrow" w:hAnsi="Arial Narrow" w:cs="Arial"/>
                <w:sz w:val="16"/>
                <w:szCs w:val="16"/>
                <w:lang w:val="mk-MK"/>
              </w:rPr>
              <w:t>0/ П+2</w:t>
            </w:r>
          </w:p>
        </w:tc>
        <w:tc>
          <w:tcPr>
            <w:tcW w:w="810" w:type="dxa"/>
            <w:vAlign w:val="center"/>
          </w:tcPr>
          <w:p w:rsidR="00565630" w:rsidRPr="002C3784" w:rsidRDefault="00565630" w:rsidP="00565630">
            <w:pPr>
              <w:tabs>
                <w:tab w:val="num" w:pos="540"/>
              </w:tabs>
              <w:jc w:val="center"/>
              <w:rPr>
                <w:rFonts w:ascii="Arial Narrow" w:hAnsi="Arial Narrow" w:cs="Arial"/>
                <w:sz w:val="16"/>
                <w:szCs w:val="16"/>
                <w:lang w:val="mk-MK"/>
              </w:rPr>
            </w:pPr>
            <w:r w:rsidRPr="002C3784">
              <w:rPr>
                <w:rFonts w:ascii="Arial Narrow" w:hAnsi="Arial Narrow" w:cs="Arial"/>
                <w:sz w:val="16"/>
                <w:szCs w:val="16"/>
                <w:lang w:val="mk-MK"/>
              </w:rPr>
              <w:t>61,00</w:t>
            </w:r>
          </w:p>
        </w:tc>
        <w:tc>
          <w:tcPr>
            <w:tcW w:w="990" w:type="dxa"/>
            <w:vAlign w:val="center"/>
          </w:tcPr>
          <w:p w:rsidR="00565630" w:rsidRPr="00E077FF" w:rsidRDefault="00AE173F" w:rsidP="00AE173F">
            <w:pPr>
              <w:tabs>
                <w:tab w:val="num" w:pos="540"/>
              </w:tabs>
              <w:jc w:val="center"/>
              <w:rPr>
                <w:rFonts w:ascii="Arial Narrow" w:hAnsi="Arial Narrow" w:cs="Arial"/>
                <w:sz w:val="16"/>
                <w:szCs w:val="16"/>
              </w:rPr>
            </w:pPr>
            <w:r>
              <w:rPr>
                <w:rFonts w:ascii="Arial Narrow" w:hAnsi="Arial Narrow" w:cs="Arial"/>
                <w:sz w:val="16"/>
                <w:szCs w:val="16"/>
              </w:rPr>
              <w:t>593</w:t>
            </w:r>
            <w:r w:rsidR="00565630">
              <w:rPr>
                <w:rFonts w:ascii="Arial Narrow" w:hAnsi="Arial Narrow" w:cs="Arial"/>
                <w:sz w:val="16"/>
                <w:szCs w:val="16"/>
                <w:lang w:val="mk-MK"/>
              </w:rPr>
              <w:t>.</w:t>
            </w:r>
            <w:r>
              <w:rPr>
                <w:rFonts w:ascii="Arial Narrow" w:hAnsi="Arial Narrow" w:cs="Arial"/>
                <w:sz w:val="16"/>
                <w:szCs w:val="16"/>
              </w:rPr>
              <w:t>896</w:t>
            </w:r>
            <w:r w:rsidR="00565630">
              <w:rPr>
                <w:rFonts w:ascii="Arial Narrow" w:hAnsi="Arial Narrow" w:cs="Arial"/>
                <w:sz w:val="16"/>
                <w:szCs w:val="16"/>
                <w:lang w:val="mk-MK"/>
              </w:rPr>
              <w:t>,00</w:t>
            </w:r>
          </w:p>
        </w:tc>
        <w:tc>
          <w:tcPr>
            <w:tcW w:w="1350" w:type="dxa"/>
          </w:tcPr>
          <w:p w:rsidR="00565630" w:rsidRPr="00E077FF" w:rsidRDefault="00565630" w:rsidP="00565630">
            <w:pPr>
              <w:jc w:val="center"/>
              <w:rPr>
                <w:rFonts w:ascii="Arial Narrow" w:hAnsi="Arial Narrow" w:cs="Arial"/>
                <w:sz w:val="16"/>
                <w:szCs w:val="16"/>
              </w:rPr>
            </w:pPr>
          </w:p>
          <w:p w:rsidR="00AE173F" w:rsidRDefault="00AE173F" w:rsidP="00AE173F">
            <w:pPr>
              <w:jc w:val="center"/>
              <w:rPr>
                <w:rFonts w:ascii="Arial Narrow" w:hAnsi="Arial Narrow" w:cs="Arial"/>
                <w:sz w:val="16"/>
                <w:szCs w:val="16"/>
              </w:rPr>
            </w:pPr>
          </w:p>
          <w:p w:rsidR="00565630" w:rsidRPr="00E077FF" w:rsidRDefault="00AE173F" w:rsidP="00AE173F">
            <w:pPr>
              <w:jc w:val="center"/>
              <w:rPr>
                <w:rFonts w:ascii="Arial Narrow" w:hAnsi="Arial Narrow" w:cs="Arial"/>
                <w:sz w:val="16"/>
                <w:szCs w:val="16"/>
              </w:rPr>
            </w:pPr>
            <w:r>
              <w:rPr>
                <w:rFonts w:ascii="Arial Narrow" w:hAnsi="Arial Narrow" w:cs="Arial"/>
                <w:sz w:val="16"/>
                <w:szCs w:val="16"/>
              </w:rPr>
              <w:t>2.969.480</w:t>
            </w:r>
            <w:r w:rsidR="00565630" w:rsidRPr="00E077FF">
              <w:rPr>
                <w:rFonts w:ascii="Arial Narrow" w:hAnsi="Arial Narrow" w:cs="Arial"/>
                <w:sz w:val="16"/>
                <w:szCs w:val="16"/>
              </w:rPr>
              <w:t>,00</w:t>
            </w:r>
          </w:p>
        </w:tc>
      </w:tr>
      <w:tr w:rsidR="00A17B50" w:rsidRPr="00A91CAE" w:rsidTr="00E9191D">
        <w:trPr>
          <w:trHeight w:val="3863"/>
        </w:trPr>
        <w:tc>
          <w:tcPr>
            <w:tcW w:w="709" w:type="dxa"/>
          </w:tcPr>
          <w:p w:rsidR="00AE173F" w:rsidRDefault="00AE173F" w:rsidP="007C16A6">
            <w:pPr>
              <w:spacing w:after="0" w:line="240" w:lineRule="auto"/>
              <w:jc w:val="center"/>
              <w:rPr>
                <w:rFonts w:ascii="Arial Narrow" w:hAnsi="Arial Narrow" w:cs="Arial"/>
                <w:sz w:val="16"/>
                <w:szCs w:val="16"/>
              </w:rPr>
            </w:pPr>
          </w:p>
          <w:p w:rsidR="00AE173F" w:rsidRDefault="00AE173F" w:rsidP="007C16A6">
            <w:pPr>
              <w:spacing w:after="0" w:line="240" w:lineRule="auto"/>
              <w:jc w:val="center"/>
              <w:rPr>
                <w:rFonts w:ascii="Arial Narrow" w:hAnsi="Arial Narrow" w:cs="Arial"/>
                <w:sz w:val="16"/>
                <w:szCs w:val="16"/>
              </w:rPr>
            </w:pPr>
          </w:p>
          <w:p w:rsidR="00AE173F" w:rsidRDefault="00AE173F" w:rsidP="007C16A6">
            <w:pPr>
              <w:spacing w:after="0" w:line="240" w:lineRule="auto"/>
              <w:jc w:val="center"/>
              <w:rPr>
                <w:rFonts w:ascii="Arial Narrow" w:hAnsi="Arial Narrow" w:cs="Arial"/>
                <w:sz w:val="16"/>
                <w:szCs w:val="16"/>
              </w:rPr>
            </w:pPr>
          </w:p>
          <w:p w:rsidR="00AE173F" w:rsidRDefault="00AE173F" w:rsidP="007C16A6">
            <w:pPr>
              <w:spacing w:after="0" w:line="240" w:lineRule="auto"/>
              <w:jc w:val="center"/>
              <w:rPr>
                <w:rFonts w:ascii="Arial Narrow" w:hAnsi="Arial Narrow" w:cs="Arial"/>
                <w:sz w:val="16"/>
                <w:szCs w:val="16"/>
              </w:rPr>
            </w:pPr>
          </w:p>
          <w:p w:rsidR="00AE173F" w:rsidRDefault="00AE173F" w:rsidP="007C16A6">
            <w:pPr>
              <w:spacing w:after="0" w:line="240" w:lineRule="auto"/>
              <w:jc w:val="center"/>
              <w:rPr>
                <w:rFonts w:ascii="Arial Narrow" w:hAnsi="Arial Narrow" w:cs="Arial"/>
                <w:sz w:val="16"/>
                <w:szCs w:val="16"/>
              </w:rPr>
            </w:pPr>
          </w:p>
          <w:p w:rsidR="00AE173F" w:rsidRDefault="00AE173F" w:rsidP="007C16A6">
            <w:pPr>
              <w:spacing w:after="0" w:line="240" w:lineRule="auto"/>
              <w:jc w:val="center"/>
              <w:rPr>
                <w:rFonts w:ascii="Arial Narrow" w:hAnsi="Arial Narrow" w:cs="Arial"/>
                <w:sz w:val="16"/>
                <w:szCs w:val="16"/>
              </w:rPr>
            </w:pPr>
          </w:p>
          <w:p w:rsidR="00AE173F" w:rsidRDefault="00AE173F" w:rsidP="007C16A6">
            <w:pPr>
              <w:spacing w:after="0" w:line="240" w:lineRule="auto"/>
              <w:jc w:val="center"/>
              <w:rPr>
                <w:rFonts w:ascii="Arial Narrow" w:hAnsi="Arial Narrow" w:cs="Arial"/>
                <w:sz w:val="16"/>
                <w:szCs w:val="16"/>
              </w:rPr>
            </w:pPr>
          </w:p>
          <w:p w:rsidR="00AE173F" w:rsidRDefault="00AE173F" w:rsidP="007C16A6">
            <w:pPr>
              <w:spacing w:after="0" w:line="240" w:lineRule="auto"/>
              <w:jc w:val="center"/>
              <w:rPr>
                <w:rFonts w:ascii="Arial Narrow" w:hAnsi="Arial Narrow" w:cs="Arial"/>
                <w:sz w:val="16"/>
                <w:szCs w:val="16"/>
              </w:rPr>
            </w:pPr>
          </w:p>
          <w:p w:rsidR="00A17B50" w:rsidRPr="00565630" w:rsidRDefault="00E9191D" w:rsidP="007C16A6">
            <w:pPr>
              <w:spacing w:after="0" w:line="240" w:lineRule="auto"/>
              <w:jc w:val="center"/>
              <w:rPr>
                <w:rFonts w:ascii="Arial Narrow" w:hAnsi="Arial Narrow" w:cs="Arial"/>
                <w:sz w:val="16"/>
                <w:szCs w:val="16"/>
                <w:highlight w:val="yellow"/>
                <w:lang w:val="mk-MK"/>
              </w:rPr>
            </w:pPr>
            <w:r>
              <w:rPr>
                <w:rFonts w:ascii="Arial Narrow" w:hAnsi="Arial Narrow" w:cs="Arial"/>
                <w:sz w:val="16"/>
                <w:szCs w:val="16"/>
              </w:rPr>
              <w:t>01</w:t>
            </w:r>
            <w:r w:rsidR="00A17B50">
              <w:rPr>
                <w:rFonts w:ascii="Arial Narrow" w:hAnsi="Arial Narrow" w:cs="Arial"/>
                <w:sz w:val="16"/>
                <w:szCs w:val="16"/>
              </w:rPr>
              <w:t>/202</w:t>
            </w:r>
            <w:r w:rsidR="007C16A6">
              <w:rPr>
                <w:rFonts w:ascii="Arial Narrow" w:hAnsi="Arial Narrow" w:cs="Arial"/>
                <w:sz w:val="16"/>
                <w:szCs w:val="16"/>
                <w:lang w:val="mk-MK"/>
              </w:rPr>
              <w:t>6</w:t>
            </w:r>
            <w:r w:rsidR="00A17B50">
              <w:rPr>
                <w:rFonts w:ascii="Arial Narrow" w:hAnsi="Arial Narrow" w:cs="Arial"/>
                <w:sz w:val="16"/>
                <w:szCs w:val="16"/>
              </w:rPr>
              <w:t>-17.</w:t>
            </w:r>
            <w:r w:rsidR="00A17B50">
              <w:rPr>
                <w:rFonts w:ascii="Arial Narrow" w:hAnsi="Arial Narrow" w:cs="Arial"/>
                <w:sz w:val="16"/>
                <w:szCs w:val="16"/>
                <w:lang w:val="mk-MK"/>
              </w:rPr>
              <w:t>10</w:t>
            </w:r>
          </w:p>
        </w:tc>
        <w:tc>
          <w:tcPr>
            <w:tcW w:w="567" w:type="dxa"/>
            <w:vAlign w:val="center"/>
          </w:tcPr>
          <w:p w:rsidR="00A17B50" w:rsidRPr="00565630" w:rsidRDefault="00A17B50" w:rsidP="00A17B50">
            <w:pPr>
              <w:tabs>
                <w:tab w:val="num" w:pos="540"/>
              </w:tabs>
              <w:ind w:right="-110"/>
              <w:rPr>
                <w:rFonts w:ascii="Arial Narrow" w:hAnsi="Arial Narrow" w:cs="Arial"/>
                <w:sz w:val="16"/>
                <w:szCs w:val="16"/>
                <w:lang w:val="mk-MK"/>
              </w:rPr>
            </w:pPr>
            <w:r>
              <w:rPr>
                <w:rFonts w:ascii="Arial Narrow" w:hAnsi="Arial Narrow" w:cs="Arial"/>
                <w:sz w:val="16"/>
                <w:szCs w:val="16"/>
              </w:rPr>
              <w:t>17.</w:t>
            </w:r>
            <w:r>
              <w:rPr>
                <w:rFonts w:ascii="Arial Narrow" w:hAnsi="Arial Narrow" w:cs="Arial"/>
                <w:sz w:val="16"/>
                <w:szCs w:val="16"/>
                <w:lang w:val="mk-MK"/>
              </w:rPr>
              <w:t>10</w:t>
            </w:r>
          </w:p>
        </w:tc>
        <w:tc>
          <w:tcPr>
            <w:tcW w:w="542" w:type="dxa"/>
            <w:vAlign w:val="center"/>
          </w:tcPr>
          <w:p w:rsidR="00A17B50" w:rsidRPr="002C3784" w:rsidRDefault="00A17B50" w:rsidP="00A17B50">
            <w:pPr>
              <w:tabs>
                <w:tab w:val="num" w:pos="540"/>
              </w:tabs>
              <w:ind w:left="-79"/>
              <w:jc w:val="center"/>
              <w:rPr>
                <w:rFonts w:ascii="Arial Narrow" w:hAnsi="Arial Narrow" w:cs="Arial"/>
                <w:sz w:val="16"/>
                <w:szCs w:val="16"/>
                <w:lang w:val="mk-MK"/>
              </w:rPr>
            </w:pPr>
            <w:r>
              <w:rPr>
                <w:rFonts w:ascii="Arial Narrow" w:hAnsi="Arial Narrow" w:cs="Arial"/>
                <w:sz w:val="16"/>
                <w:szCs w:val="16"/>
                <w:lang w:val="mk-MK"/>
              </w:rPr>
              <w:t>Г2,Г3,Г4</w:t>
            </w:r>
          </w:p>
        </w:tc>
        <w:tc>
          <w:tcPr>
            <w:tcW w:w="2070" w:type="dxa"/>
            <w:vAlign w:val="center"/>
          </w:tcPr>
          <w:p w:rsidR="00A17B50" w:rsidRPr="00F50E9B" w:rsidRDefault="00F50E9B" w:rsidP="00E9191D">
            <w:pPr>
              <w:tabs>
                <w:tab w:val="num" w:pos="540"/>
              </w:tabs>
              <w:jc w:val="both"/>
              <w:rPr>
                <w:rFonts w:ascii="Arial Narrow" w:hAnsi="Arial Narrow" w:cs="Arial"/>
                <w:sz w:val="16"/>
                <w:szCs w:val="16"/>
              </w:rPr>
            </w:pPr>
            <w:r>
              <w:rPr>
                <w:rFonts w:ascii="Arial Narrow" w:hAnsi="Arial Narrow" w:cs="Arial"/>
                <w:sz w:val="16"/>
                <w:szCs w:val="16"/>
                <w:lang w:val="mk-MK"/>
              </w:rPr>
              <w:t>К.П.бр.248/</w:t>
            </w:r>
            <w:r>
              <w:rPr>
                <w:rFonts w:ascii="Arial Narrow" w:hAnsi="Arial Narrow" w:cs="Arial"/>
                <w:sz w:val="16"/>
                <w:szCs w:val="16"/>
              </w:rPr>
              <w:t>4</w:t>
            </w:r>
            <w:r w:rsidR="00A17B50">
              <w:rPr>
                <w:rFonts w:ascii="Arial Narrow" w:hAnsi="Arial Narrow" w:cs="Arial"/>
                <w:sz w:val="16"/>
                <w:szCs w:val="16"/>
                <w:lang w:val="mk-MK"/>
              </w:rPr>
              <w:t>,</w:t>
            </w:r>
            <w:r>
              <w:rPr>
                <w:rFonts w:ascii="Arial Narrow" w:hAnsi="Arial Narrow" w:cs="Arial"/>
                <w:sz w:val="16"/>
                <w:szCs w:val="16"/>
              </w:rPr>
              <w:t xml:space="preserve"> </w:t>
            </w:r>
            <w:r>
              <w:rPr>
                <w:rFonts w:ascii="Arial Narrow" w:hAnsi="Arial Narrow" w:cs="Arial"/>
                <w:sz w:val="16"/>
                <w:szCs w:val="16"/>
                <w:lang w:val="mk-MK"/>
              </w:rPr>
              <w:t>К.П.бр.249/</w:t>
            </w:r>
            <w:r>
              <w:rPr>
                <w:rFonts w:ascii="Arial Narrow" w:hAnsi="Arial Narrow" w:cs="Arial"/>
                <w:sz w:val="16"/>
                <w:szCs w:val="16"/>
              </w:rPr>
              <w:t>7</w:t>
            </w:r>
            <w:r w:rsidR="00A17B50">
              <w:rPr>
                <w:rFonts w:ascii="Arial Narrow" w:hAnsi="Arial Narrow" w:cs="Arial"/>
                <w:sz w:val="16"/>
                <w:szCs w:val="16"/>
                <w:lang w:val="mk-MK"/>
              </w:rPr>
              <w:t>,</w:t>
            </w:r>
            <w:r>
              <w:rPr>
                <w:rFonts w:ascii="Arial Narrow" w:hAnsi="Arial Narrow" w:cs="Arial"/>
                <w:sz w:val="16"/>
                <w:szCs w:val="16"/>
              </w:rPr>
              <w:t xml:space="preserve"> </w:t>
            </w:r>
            <w:r>
              <w:rPr>
                <w:rFonts w:ascii="Arial Narrow" w:hAnsi="Arial Narrow" w:cs="Arial"/>
                <w:sz w:val="16"/>
                <w:szCs w:val="16"/>
                <w:lang w:val="mk-MK"/>
              </w:rPr>
              <w:t>К.П.бр.250/</w:t>
            </w:r>
            <w:r>
              <w:rPr>
                <w:rFonts w:ascii="Arial Narrow" w:hAnsi="Arial Narrow" w:cs="Arial"/>
                <w:sz w:val="16"/>
                <w:szCs w:val="16"/>
              </w:rPr>
              <w:t>6</w:t>
            </w:r>
            <w:r w:rsidR="00A17B50">
              <w:rPr>
                <w:rFonts w:ascii="Arial Narrow" w:hAnsi="Arial Narrow" w:cs="Arial"/>
                <w:sz w:val="16"/>
                <w:szCs w:val="16"/>
                <w:lang w:val="mk-MK"/>
              </w:rPr>
              <w:t>,</w:t>
            </w:r>
            <w:r>
              <w:rPr>
                <w:rFonts w:ascii="Arial Narrow" w:hAnsi="Arial Narrow" w:cs="Arial"/>
                <w:sz w:val="16"/>
                <w:szCs w:val="16"/>
              </w:rPr>
              <w:t xml:space="preserve"> </w:t>
            </w:r>
            <w:r>
              <w:rPr>
                <w:rFonts w:ascii="Arial Narrow" w:hAnsi="Arial Narrow" w:cs="Arial"/>
                <w:sz w:val="16"/>
                <w:szCs w:val="16"/>
                <w:lang w:val="mk-MK"/>
              </w:rPr>
              <w:t>К.П.бр.251/</w:t>
            </w:r>
            <w:r>
              <w:rPr>
                <w:rFonts w:ascii="Arial Narrow" w:hAnsi="Arial Narrow" w:cs="Arial"/>
                <w:sz w:val="16"/>
                <w:szCs w:val="16"/>
              </w:rPr>
              <w:t>5</w:t>
            </w:r>
            <w:r w:rsidR="00A17B50">
              <w:rPr>
                <w:rFonts w:ascii="Arial Narrow" w:hAnsi="Arial Narrow" w:cs="Arial"/>
                <w:sz w:val="16"/>
                <w:szCs w:val="16"/>
                <w:lang w:val="mk-MK"/>
              </w:rPr>
              <w:t>,</w:t>
            </w:r>
            <w:r>
              <w:rPr>
                <w:rFonts w:ascii="Arial Narrow" w:hAnsi="Arial Narrow" w:cs="Arial"/>
                <w:sz w:val="16"/>
                <w:szCs w:val="16"/>
              </w:rPr>
              <w:t xml:space="preserve"> </w:t>
            </w:r>
            <w:r>
              <w:rPr>
                <w:rFonts w:ascii="Arial Narrow" w:hAnsi="Arial Narrow" w:cs="Arial"/>
                <w:sz w:val="16"/>
                <w:szCs w:val="16"/>
                <w:lang w:val="mk-MK"/>
              </w:rPr>
              <w:t>К.П.бр.252/</w:t>
            </w:r>
            <w:r>
              <w:rPr>
                <w:rFonts w:ascii="Arial Narrow" w:hAnsi="Arial Narrow" w:cs="Arial"/>
                <w:sz w:val="16"/>
                <w:szCs w:val="16"/>
              </w:rPr>
              <w:t>4</w:t>
            </w:r>
            <w:r w:rsidR="00A17B50">
              <w:rPr>
                <w:rFonts w:ascii="Arial Narrow" w:hAnsi="Arial Narrow" w:cs="Arial"/>
                <w:sz w:val="16"/>
                <w:szCs w:val="16"/>
                <w:lang w:val="mk-MK"/>
              </w:rPr>
              <w:t>,</w:t>
            </w:r>
            <w:r>
              <w:rPr>
                <w:rFonts w:ascii="Arial Narrow" w:hAnsi="Arial Narrow" w:cs="Arial"/>
                <w:sz w:val="16"/>
                <w:szCs w:val="16"/>
              </w:rPr>
              <w:t xml:space="preserve"> </w:t>
            </w:r>
            <w:r>
              <w:rPr>
                <w:rFonts w:ascii="Arial Narrow" w:hAnsi="Arial Narrow" w:cs="Arial"/>
                <w:sz w:val="16"/>
                <w:szCs w:val="16"/>
                <w:lang w:val="mk-MK"/>
              </w:rPr>
              <w:t>К.П.бр.241/</w:t>
            </w:r>
            <w:r>
              <w:rPr>
                <w:rFonts w:ascii="Arial Narrow" w:hAnsi="Arial Narrow" w:cs="Arial"/>
                <w:sz w:val="16"/>
                <w:szCs w:val="16"/>
              </w:rPr>
              <w:t>5</w:t>
            </w:r>
            <w:r w:rsidR="00A17B50">
              <w:rPr>
                <w:rFonts w:ascii="Arial Narrow" w:hAnsi="Arial Narrow" w:cs="Arial"/>
                <w:sz w:val="16"/>
                <w:szCs w:val="16"/>
                <w:lang w:val="mk-MK"/>
              </w:rPr>
              <w:t>,</w:t>
            </w:r>
            <w:r>
              <w:rPr>
                <w:rFonts w:ascii="Arial Narrow" w:hAnsi="Arial Narrow" w:cs="Arial"/>
                <w:sz w:val="16"/>
                <w:szCs w:val="16"/>
              </w:rPr>
              <w:t xml:space="preserve"> </w:t>
            </w:r>
            <w:r>
              <w:rPr>
                <w:rFonts w:ascii="Arial Narrow" w:hAnsi="Arial Narrow" w:cs="Arial"/>
                <w:sz w:val="16"/>
                <w:szCs w:val="16"/>
                <w:lang w:val="mk-MK"/>
              </w:rPr>
              <w:t>К.П.бр.242/1</w:t>
            </w:r>
            <w:r>
              <w:rPr>
                <w:rFonts w:ascii="Arial Narrow" w:hAnsi="Arial Narrow" w:cs="Arial"/>
                <w:sz w:val="16"/>
                <w:szCs w:val="16"/>
              </w:rPr>
              <w:t>1</w:t>
            </w:r>
            <w:r w:rsidR="00A17B50">
              <w:rPr>
                <w:rFonts w:ascii="Arial Narrow" w:hAnsi="Arial Narrow" w:cs="Arial"/>
                <w:sz w:val="16"/>
                <w:szCs w:val="16"/>
                <w:lang w:val="mk-MK"/>
              </w:rPr>
              <w:t>,</w:t>
            </w:r>
            <w:r>
              <w:rPr>
                <w:rFonts w:ascii="Arial Narrow" w:hAnsi="Arial Narrow" w:cs="Arial"/>
                <w:sz w:val="16"/>
                <w:szCs w:val="16"/>
              </w:rPr>
              <w:t xml:space="preserve"> </w:t>
            </w:r>
            <w:r w:rsidR="00A17B50">
              <w:rPr>
                <w:rFonts w:ascii="Arial Narrow" w:hAnsi="Arial Narrow" w:cs="Arial"/>
                <w:sz w:val="16"/>
                <w:szCs w:val="16"/>
                <w:lang w:val="mk-MK"/>
              </w:rPr>
              <w:t>К.П.бр.242/3,</w:t>
            </w:r>
            <w:r>
              <w:rPr>
                <w:rFonts w:ascii="Arial Narrow" w:hAnsi="Arial Narrow" w:cs="Arial"/>
                <w:sz w:val="16"/>
                <w:szCs w:val="16"/>
              </w:rPr>
              <w:t xml:space="preserve"> </w:t>
            </w:r>
            <w:r w:rsidR="00A17B50">
              <w:rPr>
                <w:rFonts w:ascii="Arial Narrow" w:hAnsi="Arial Narrow" w:cs="Arial"/>
                <w:sz w:val="16"/>
                <w:szCs w:val="16"/>
                <w:lang w:val="mk-MK"/>
              </w:rPr>
              <w:t>К.П.бр.242/4,</w:t>
            </w:r>
            <w:r>
              <w:rPr>
                <w:rFonts w:ascii="Arial Narrow" w:hAnsi="Arial Narrow" w:cs="Arial"/>
                <w:sz w:val="16"/>
                <w:szCs w:val="16"/>
              </w:rPr>
              <w:t xml:space="preserve"> </w:t>
            </w:r>
            <w:r w:rsidR="00A17B50">
              <w:rPr>
                <w:rFonts w:ascii="Arial Narrow" w:hAnsi="Arial Narrow" w:cs="Arial"/>
                <w:sz w:val="16"/>
                <w:szCs w:val="16"/>
                <w:lang w:val="mk-MK"/>
              </w:rPr>
              <w:t>К.П.бр.242/</w:t>
            </w:r>
            <w:r>
              <w:rPr>
                <w:rFonts w:ascii="Arial Narrow" w:hAnsi="Arial Narrow" w:cs="Arial"/>
                <w:sz w:val="16"/>
                <w:szCs w:val="16"/>
              </w:rPr>
              <w:t>6</w:t>
            </w:r>
            <w:r w:rsidR="00A17B50">
              <w:rPr>
                <w:rFonts w:ascii="Arial Narrow" w:hAnsi="Arial Narrow" w:cs="Arial"/>
                <w:sz w:val="16"/>
                <w:szCs w:val="16"/>
                <w:lang w:val="mk-MK"/>
              </w:rPr>
              <w:t>,</w:t>
            </w:r>
            <w:r>
              <w:rPr>
                <w:rFonts w:ascii="Arial Narrow" w:hAnsi="Arial Narrow" w:cs="Arial"/>
                <w:sz w:val="16"/>
                <w:szCs w:val="16"/>
              </w:rPr>
              <w:t xml:space="preserve"> </w:t>
            </w:r>
            <w:r w:rsidR="00A17B50">
              <w:rPr>
                <w:rFonts w:ascii="Arial Narrow" w:hAnsi="Arial Narrow" w:cs="Arial"/>
                <w:sz w:val="16"/>
                <w:szCs w:val="16"/>
                <w:lang w:val="mk-MK"/>
              </w:rPr>
              <w:t>К.П.бр.242/7,</w:t>
            </w:r>
            <w:r>
              <w:rPr>
                <w:rFonts w:ascii="Arial Narrow" w:hAnsi="Arial Narrow" w:cs="Arial"/>
                <w:sz w:val="16"/>
                <w:szCs w:val="16"/>
              </w:rPr>
              <w:t xml:space="preserve"> </w:t>
            </w:r>
            <w:r>
              <w:rPr>
                <w:rFonts w:ascii="Arial Narrow" w:hAnsi="Arial Narrow" w:cs="Arial"/>
                <w:sz w:val="16"/>
                <w:szCs w:val="16"/>
                <w:lang w:val="mk-MK"/>
              </w:rPr>
              <w:t>К.П.бр.242/8,</w:t>
            </w:r>
            <w:r>
              <w:rPr>
                <w:rFonts w:ascii="Arial Narrow" w:hAnsi="Arial Narrow" w:cs="Arial"/>
                <w:sz w:val="16"/>
                <w:szCs w:val="16"/>
              </w:rPr>
              <w:t xml:space="preserve"> </w:t>
            </w:r>
            <w:r>
              <w:rPr>
                <w:rFonts w:ascii="Arial Narrow" w:hAnsi="Arial Narrow" w:cs="Arial"/>
                <w:sz w:val="16"/>
                <w:szCs w:val="16"/>
                <w:lang w:val="mk-MK"/>
              </w:rPr>
              <w:t>К.П.бр.247/</w:t>
            </w:r>
            <w:r>
              <w:rPr>
                <w:rFonts w:ascii="Arial Narrow" w:hAnsi="Arial Narrow" w:cs="Arial"/>
                <w:sz w:val="16"/>
                <w:szCs w:val="16"/>
              </w:rPr>
              <w:t>7</w:t>
            </w:r>
            <w:r w:rsidR="00A17B50">
              <w:rPr>
                <w:rFonts w:ascii="Arial Narrow" w:hAnsi="Arial Narrow" w:cs="Arial"/>
                <w:sz w:val="16"/>
                <w:szCs w:val="16"/>
                <w:lang w:val="mk-MK"/>
              </w:rPr>
              <w:t>,</w:t>
            </w:r>
            <w:r>
              <w:rPr>
                <w:rFonts w:ascii="Arial Narrow" w:hAnsi="Arial Narrow" w:cs="Arial"/>
                <w:sz w:val="16"/>
                <w:szCs w:val="16"/>
              </w:rPr>
              <w:t xml:space="preserve"> </w:t>
            </w:r>
            <w:r>
              <w:rPr>
                <w:rFonts w:ascii="Arial Narrow" w:hAnsi="Arial Narrow" w:cs="Arial"/>
                <w:sz w:val="16"/>
                <w:szCs w:val="16"/>
                <w:lang w:val="mk-MK"/>
              </w:rPr>
              <w:t>К.П.бр.247/</w:t>
            </w:r>
            <w:r>
              <w:rPr>
                <w:rFonts w:ascii="Arial Narrow" w:hAnsi="Arial Narrow" w:cs="Arial"/>
                <w:sz w:val="16"/>
                <w:szCs w:val="16"/>
              </w:rPr>
              <w:t>8</w:t>
            </w:r>
            <w:r w:rsidR="00A17B50">
              <w:rPr>
                <w:rFonts w:ascii="Arial Narrow" w:hAnsi="Arial Narrow" w:cs="Arial"/>
                <w:sz w:val="16"/>
                <w:szCs w:val="16"/>
                <w:lang w:val="mk-MK"/>
              </w:rPr>
              <w:t>,</w:t>
            </w:r>
            <w:r>
              <w:rPr>
                <w:rFonts w:ascii="Arial Narrow" w:hAnsi="Arial Narrow" w:cs="Arial"/>
                <w:sz w:val="16"/>
                <w:szCs w:val="16"/>
              </w:rPr>
              <w:t xml:space="preserve"> </w:t>
            </w:r>
            <w:r>
              <w:rPr>
                <w:rFonts w:ascii="Arial Narrow" w:hAnsi="Arial Narrow" w:cs="Arial"/>
                <w:sz w:val="16"/>
                <w:szCs w:val="16"/>
                <w:lang w:val="mk-MK"/>
              </w:rPr>
              <w:t>К.П.бр.242/5,</w:t>
            </w:r>
            <w:r>
              <w:rPr>
                <w:rFonts w:ascii="Arial Narrow" w:hAnsi="Arial Narrow" w:cs="Arial"/>
                <w:sz w:val="16"/>
                <w:szCs w:val="16"/>
              </w:rPr>
              <w:t xml:space="preserve">       </w:t>
            </w:r>
            <w:r>
              <w:rPr>
                <w:rFonts w:ascii="Arial Narrow" w:hAnsi="Arial Narrow" w:cs="Arial"/>
                <w:sz w:val="16"/>
                <w:szCs w:val="16"/>
                <w:lang w:val="mk-MK"/>
              </w:rPr>
              <w:t>К.П.бр.243/4</w:t>
            </w:r>
          </w:p>
        </w:tc>
        <w:tc>
          <w:tcPr>
            <w:tcW w:w="630" w:type="dxa"/>
            <w:vAlign w:val="center"/>
          </w:tcPr>
          <w:p w:rsidR="00A17B50" w:rsidRPr="00940DA3" w:rsidRDefault="00A17B50" w:rsidP="00A17B50">
            <w:pPr>
              <w:tabs>
                <w:tab w:val="num" w:pos="540"/>
              </w:tabs>
              <w:jc w:val="center"/>
              <w:rPr>
                <w:rFonts w:ascii="Arial Narrow" w:hAnsi="Arial Narrow" w:cs="Arial"/>
                <w:sz w:val="16"/>
                <w:szCs w:val="16"/>
              </w:rPr>
            </w:pPr>
            <w:r>
              <w:rPr>
                <w:rFonts w:ascii="Arial Narrow" w:hAnsi="Arial Narrow" w:cs="Arial"/>
                <w:sz w:val="16"/>
                <w:szCs w:val="16"/>
                <w:lang w:val="mk-MK"/>
              </w:rPr>
              <w:t>47472</w:t>
            </w:r>
          </w:p>
        </w:tc>
        <w:tc>
          <w:tcPr>
            <w:tcW w:w="900" w:type="dxa"/>
            <w:vAlign w:val="center"/>
          </w:tcPr>
          <w:p w:rsidR="00A17B50" w:rsidRPr="005253BF" w:rsidRDefault="00A17B50" w:rsidP="00A17B50">
            <w:pPr>
              <w:tabs>
                <w:tab w:val="num" w:pos="540"/>
              </w:tabs>
              <w:jc w:val="center"/>
              <w:rPr>
                <w:rFonts w:ascii="Arial Narrow" w:hAnsi="Arial Narrow" w:cs="Arial"/>
                <w:sz w:val="16"/>
                <w:szCs w:val="16"/>
              </w:rPr>
            </w:pPr>
            <w:r>
              <w:rPr>
                <w:rFonts w:ascii="Arial Narrow" w:hAnsi="Arial Narrow" w:cs="Arial"/>
                <w:sz w:val="16"/>
                <w:szCs w:val="16"/>
                <w:lang w:val="mk-MK"/>
              </w:rPr>
              <w:t>23736</w:t>
            </w:r>
          </w:p>
        </w:tc>
        <w:tc>
          <w:tcPr>
            <w:tcW w:w="810" w:type="dxa"/>
            <w:vAlign w:val="center"/>
          </w:tcPr>
          <w:p w:rsidR="00A17B50" w:rsidRPr="00336F6C" w:rsidRDefault="00A17B50" w:rsidP="00A17B50">
            <w:pPr>
              <w:tabs>
                <w:tab w:val="num" w:pos="540"/>
              </w:tabs>
              <w:jc w:val="center"/>
              <w:rPr>
                <w:rFonts w:ascii="Arial Narrow" w:hAnsi="Arial Narrow" w:cs="Arial"/>
                <w:sz w:val="16"/>
                <w:szCs w:val="16"/>
                <w:lang w:val="mk-MK"/>
              </w:rPr>
            </w:pPr>
            <w:r>
              <w:rPr>
                <w:rFonts w:ascii="Arial Narrow" w:hAnsi="Arial Narrow" w:cs="Arial"/>
                <w:sz w:val="16"/>
                <w:szCs w:val="16"/>
                <w:lang w:val="mk-MK"/>
              </w:rPr>
              <w:t>56966</w:t>
            </w:r>
          </w:p>
        </w:tc>
        <w:tc>
          <w:tcPr>
            <w:tcW w:w="540" w:type="dxa"/>
          </w:tcPr>
          <w:p w:rsidR="00A17B50" w:rsidRDefault="00A17B50" w:rsidP="00A17B50">
            <w:pPr>
              <w:tabs>
                <w:tab w:val="num" w:pos="540"/>
              </w:tabs>
              <w:jc w:val="center"/>
              <w:rPr>
                <w:rFonts w:ascii="Arial Narrow" w:hAnsi="Arial Narrow" w:cs="Arial"/>
                <w:sz w:val="16"/>
                <w:szCs w:val="16"/>
                <w:lang w:val="mk-MK"/>
              </w:rPr>
            </w:pPr>
          </w:p>
          <w:p w:rsidR="00AE173F" w:rsidRDefault="00AE173F" w:rsidP="00A17B50">
            <w:pPr>
              <w:tabs>
                <w:tab w:val="num" w:pos="540"/>
              </w:tabs>
              <w:jc w:val="center"/>
              <w:rPr>
                <w:rFonts w:ascii="Arial Narrow" w:hAnsi="Arial Narrow" w:cs="Arial"/>
                <w:sz w:val="16"/>
                <w:szCs w:val="16"/>
              </w:rPr>
            </w:pPr>
          </w:p>
          <w:p w:rsidR="00AE173F" w:rsidRDefault="00AE173F" w:rsidP="00A17B50">
            <w:pPr>
              <w:tabs>
                <w:tab w:val="num" w:pos="540"/>
              </w:tabs>
              <w:jc w:val="center"/>
              <w:rPr>
                <w:rFonts w:ascii="Arial Narrow" w:hAnsi="Arial Narrow" w:cs="Arial"/>
                <w:sz w:val="16"/>
                <w:szCs w:val="16"/>
              </w:rPr>
            </w:pPr>
          </w:p>
          <w:p w:rsidR="00AE173F" w:rsidRDefault="00AE173F" w:rsidP="00A17B50">
            <w:pPr>
              <w:tabs>
                <w:tab w:val="num" w:pos="540"/>
              </w:tabs>
              <w:jc w:val="center"/>
              <w:rPr>
                <w:rFonts w:ascii="Arial Narrow" w:hAnsi="Arial Narrow" w:cs="Arial"/>
                <w:sz w:val="16"/>
                <w:szCs w:val="16"/>
              </w:rPr>
            </w:pPr>
          </w:p>
          <w:p w:rsidR="00A17B50" w:rsidRPr="00565630" w:rsidRDefault="00A17B50" w:rsidP="00A17B50">
            <w:pPr>
              <w:tabs>
                <w:tab w:val="num" w:pos="540"/>
              </w:tabs>
              <w:jc w:val="center"/>
              <w:rPr>
                <w:rFonts w:ascii="Arial Narrow" w:hAnsi="Arial Narrow" w:cs="Arial"/>
                <w:sz w:val="16"/>
                <w:szCs w:val="16"/>
                <w:lang w:val="mk-MK"/>
              </w:rPr>
            </w:pPr>
            <w:r>
              <w:rPr>
                <w:rFonts w:ascii="Arial Narrow" w:hAnsi="Arial Narrow" w:cs="Arial"/>
                <w:sz w:val="16"/>
                <w:szCs w:val="16"/>
                <w:lang w:val="mk-MK"/>
              </w:rPr>
              <w:t>1.2</w:t>
            </w:r>
          </w:p>
        </w:tc>
        <w:tc>
          <w:tcPr>
            <w:tcW w:w="630" w:type="dxa"/>
          </w:tcPr>
          <w:p w:rsidR="00A17B50" w:rsidRDefault="00A17B50" w:rsidP="00A17B50">
            <w:pPr>
              <w:tabs>
                <w:tab w:val="num" w:pos="540"/>
              </w:tabs>
              <w:jc w:val="center"/>
              <w:rPr>
                <w:rFonts w:ascii="Arial Narrow" w:hAnsi="Arial Narrow" w:cs="Arial"/>
                <w:sz w:val="16"/>
                <w:szCs w:val="16"/>
                <w:lang w:val="mk-MK"/>
              </w:rPr>
            </w:pPr>
          </w:p>
          <w:p w:rsidR="00AE173F" w:rsidRDefault="00AE173F" w:rsidP="00A17B50">
            <w:pPr>
              <w:tabs>
                <w:tab w:val="num" w:pos="540"/>
              </w:tabs>
              <w:jc w:val="center"/>
              <w:rPr>
                <w:rFonts w:ascii="Arial Narrow" w:hAnsi="Arial Narrow" w:cs="Arial"/>
                <w:sz w:val="16"/>
                <w:szCs w:val="16"/>
              </w:rPr>
            </w:pPr>
          </w:p>
          <w:p w:rsidR="00AE173F" w:rsidRDefault="00AE173F" w:rsidP="00A17B50">
            <w:pPr>
              <w:tabs>
                <w:tab w:val="num" w:pos="540"/>
              </w:tabs>
              <w:jc w:val="center"/>
              <w:rPr>
                <w:rFonts w:ascii="Arial Narrow" w:hAnsi="Arial Narrow" w:cs="Arial"/>
                <w:sz w:val="16"/>
                <w:szCs w:val="16"/>
              </w:rPr>
            </w:pPr>
          </w:p>
          <w:p w:rsidR="00AE173F" w:rsidRDefault="00AE173F" w:rsidP="00A17B50">
            <w:pPr>
              <w:tabs>
                <w:tab w:val="num" w:pos="540"/>
              </w:tabs>
              <w:jc w:val="center"/>
              <w:rPr>
                <w:rFonts w:ascii="Arial Narrow" w:hAnsi="Arial Narrow" w:cs="Arial"/>
                <w:sz w:val="16"/>
                <w:szCs w:val="16"/>
              </w:rPr>
            </w:pPr>
          </w:p>
          <w:p w:rsidR="00A17B50" w:rsidRPr="00565630" w:rsidRDefault="00A17B50" w:rsidP="00A17B50">
            <w:pPr>
              <w:tabs>
                <w:tab w:val="num" w:pos="540"/>
              </w:tabs>
              <w:jc w:val="center"/>
              <w:rPr>
                <w:rFonts w:ascii="Arial Narrow" w:hAnsi="Arial Narrow" w:cs="Arial"/>
                <w:sz w:val="16"/>
                <w:szCs w:val="16"/>
                <w:lang w:val="mk-MK"/>
              </w:rPr>
            </w:pPr>
            <w:r>
              <w:rPr>
                <w:rFonts w:ascii="Arial Narrow" w:hAnsi="Arial Narrow" w:cs="Arial"/>
                <w:sz w:val="16"/>
                <w:szCs w:val="16"/>
                <w:lang w:val="mk-MK"/>
              </w:rPr>
              <w:t>50</w:t>
            </w:r>
          </w:p>
        </w:tc>
        <w:tc>
          <w:tcPr>
            <w:tcW w:w="1080" w:type="dxa"/>
            <w:gridSpan w:val="2"/>
            <w:vAlign w:val="center"/>
          </w:tcPr>
          <w:p w:rsidR="00A17B50" w:rsidRPr="002C3784" w:rsidRDefault="00A17B50" w:rsidP="00A17B50">
            <w:pPr>
              <w:tabs>
                <w:tab w:val="num" w:pos="540"/>
              </w:tabs>
              <w:jc w:val="center"/>
              <w:rPr>
                <w:rFonts w:ascii="Arial Narrow" w:hAnsi="Arial Narrow" w:cs="Arial"/>
                <w:sz w:val="16"/>
                <w:szCs w:val="16"/>
                <w:lang w:val="mk-MK"/>
              </w:rPr>
            </w:pPr>
            <w:r>
              <w:rPr>
                <w:rFonts w:ascii="Arial Narrow" w:hAnsi="Arial Narrow" w:cs="Arial"/>
                <w:sz w:val="16"/>
                <w:szCs w:val="16"/>
                <w:lang w:val="mk-MK"/>
              </w:rPr>
              <w:t>20.0</w:t>
            </w:r>
            <w:r w:rsidRPr="002C3784">
              <w:rPr>
                <w:rFonts w:ascii="Arial Narrow" w:hAnsi="Arial Narrow" w:cs="Arial"/>
                <w:sz w:val="16"/>
                <w:szCs w:val="16"/>
                <w:lang w:val="mk-MK"/>
              </w:rPr>
              <w:t>0/ П+2</w:t>
            </w:r>
          </w:p>
        </w:tc>
        <w:tc>
          <w:tcPr>
            <w:tcW w:w="810" w:type="dxa"/>
            <w:vAlign w:val="center"/>
          </w:tcPr>
          <w:p w:rsidR="00A17B50" w:rsidRPr="002C3784" w:rsidRDefault="00A17B50" w:rsidP="00A17B50">
            <w:pPr>
              <w:tabs>
                <w:tab w:val="num" w:pos="540"/>
              </w:tabs>
              <w:jc w:val="center"/>
              <w:rPr>
                <w:rFonts w:ascii="Arial Narrow" w:hAnsi="Arial Narrow" w:cs="Arial"/>
                <w:sz w:val="16"/>
                <w:szCs w:val="16"/>
                <w:lang w:val="mk-MK"/>
              </w:rPr>
            </w:pPr>
            <w:r w:rsidRPr="002C3784">
              <w:rPr>
                <w:rFonts w:ascii="Arial Narrow" w:hAnsi="Arial Narrow" w:cs="Arial"/>
                <w:sz w:val="16"/>
                <w:szCs w:val="16"/>
                <w:lang w:val="mk-MK"/>
              </w:rPr>
              <w:t>61,00</w:t>
            </w:r>
          </w:p>
        </w:tc>
        <w:tc>
          <w:tcPr>
            <w:tcW w:w="990" w:type="dxa"/>
            <w:vAlign w:val="center"/>
          </w:tcPr>
          <w:p w:rsidR="00A17B50" w:rsidRPr="00E077FF" w:rsidRDefault="00A17B50" w:rsidP="00A17B50">
            <w:pPr>
              <w:tabs>
                <w:tab w:val="num" w:pos="540"/>
              </w:tabs>
              <w:jc w:val="center"/>
              <w:rPr>
                <w:rFonts w:ascii="Arial Narrow" w:hAnsi="Arial Narrow" w:cs="Arial"/>
                <w:sz w:val="16"/>
                <w:szCs w:val="16"/>
              </w:rPr>
            </w:pPr>
            <w:r>
              <w:rPr>
                <w:rFonts w:ascii="Arial Narrow" w:hAnsi="Arial Narrow" w:cs="Arial"/>
                <w:sz w:val="16"/>
                <w:szCs w:val="16"/>
                <w:lang w:val="mk-MK"/>
              </w:rPr>
              <w:t>2.895.792,00</w:t>
            </w:r>
          </w:p>
        </w:tc>
        <w:tc>
          <w:tcPr>
            <w:tcW w:w="1350" w:type="dxa"/>
          </w:tcPr>
          <w:p w:rsidR="00A17B50" w:rsidRPr="00E077FF" w:rsidRDefault="00A17B50" w:rsidP="00A17B50">
            <w:pPr>
              <w:jc w:val="center"/>
              <w:rPr>
                <w:rFonts w:ascii="Arial Narrow" w:hAnsi="Arial Narrow" w:cs="Arial"/>
                <w:sz w:val="16"/>
                <w:szCs w:val="16"/>
              </w:rPr>
            </w:pPr>
          </w:p>
          <w:p w:rsidR="00AE173F" w:rsidRDefault="00AE173F" w:rsidP="00A17B50">
            <w:pPr>
              <w:jc w:val="center"/>
              <w:rPr>
                <w:rFonts w:ascii="Arial Narrow" w:hAnsi="Arial Narrow" w:cs="Arial"/>
                <w:sz w:val="16"/>
                <w:szCs w:val="16"/>
              </w:rPr>
            </w:pPr>
          </w:p>
          <w:p w:rsidR="00AE173F" w:rsidRDefault="00AE173F" w:rsidP="00A17B50">
            <w:pPr>
              <w:jc w:val="center"/>
              <w:rPr>
                <w:rFonts w:ascii="Arial Narrow" w:hAnsi="Arial Narrow" w:cs="Arial"/>
                <w:sz w:val="16"/>
                <w:szCs w:val="16"/>
              </w:rPr>
            </w:pPr>
          </w:p>
          <w:p w:rsidR="00AE173F" w:rsidRDefault="00AE173F" w:rsidP="00A17B50">
            <w:pPr>
              <w:jc w:val="center"/>
              <w:rPr>
                <w:rFonts w:ascii="Arial Narrow" w:hAnsi="Arial Narrow" w:cs="Arial"/>
                <w:sz w:val="16"/>
                <w:szCs w:val="16"/>
              </w:rPr>
            </w:pPr>
          </w:p>
          <w:p w:rsidR="00A17B50" w:rsidRPr="004A238A" w:rsidRDefault="00A17B50" w:rsidP="00A17B50">
            <w:pPr>
              <w:jc w:val="center"/>
              <w:rPr>
                <w:rFonts w:ascii="Arial Narrow" w:hAnsi="Arial Narrow" w:cs="Arial"/>
                <w:sz w:val="16"/>
                <w:szCs w:val="16"/>
                <w:lang w:val="mk-MK"/>
              </w:rPr>
            </w:pPr>
            <w:r>
              <w:rPr>
                <w:rFonts w:ascii="Arial Narrow" w:hAnsi="Arial Narrow" w:cs="Arial"/>
                <w:sz w:val="16"/>
                <w:szCs w:val="16"/>
                <w:lang w:val="mk-MK"/>
              </w:rPr>
              <w:t>14.478.960,00</w:t>
            </w:r>
          </w:p>
        </w:tc>
      </w:tr>
    </w:tbl>
    <w:p w:rsidR="00923462" w:rsidRDefault="00923462" w:rsidP="000F0B65">
      <w:pPr>
        <w:pStyle w:val="MUPCE"/>
        <w:ind w:right="-40"/>
        <w:jc w:val="both"/>
        <w:rPr>
          <w:rFonts w:ascii="Arial Narrow" w:hAnsi="Arial Narrow" w:cs="Arial"/>
          <w:sz w:val="16"/>
          <w:szCs w:val="16"/>
          <w:lang w:val="en-US"/>
        </w:rPr>
      </w:pPr>
    </w:p>
    <w:p w:rsidR="00C86A96" w:rsidRPr="008A4001" w:rsidRDefault="00C86A96" w:rsidP="000F0B65">
      <w:pPr>
        <w:pStyle w:val="MUPCE"/>
        <w:ind w:right="-40"/>
        <w:jc w:val="both"/>
        <w:rPr>
          <w:rFonts w:ascii="Arial Narrow" w:hAnsi="Arial Narrow" w:cs="Arial"/>
          <w:sz w:val="16"/>
          <w:szCs w:val="16"/>
          <w:lang w:val="en-US"/>
        </w:rPr>
      </w:pPr>
      <w:r w:rsidRPr="00A91CAE">
        <w:rPr>
          <w:rFonts w:ascii="Arial Narrow" w:hAnsi="Arial Narrow" w:cs="Arial"/>
          <w:sz w:val="16"/>
          <w:szCs w:val="16"/>
          <w:lang w:val="ru-RU"/>
        </w:rPr>
        <w:t>Право на учество на јавното наддавање имаат:</w:t>
      </w:r>
    </w:p>
    <w:p w:rsidR="00C86A96" w:rsidRPr="00A91CAE" w:rsidRDefault="00C86A96" w:rsidP="00C86A96">
      <w:pPr>
        <w:pStyle w:val="MUPCE"/>
        <w:ind w:right="-40" w:firstLine="720"/>
        <w:jc w:val="both"/>
        <w:rPr>
          <w:rFonts w:ascii="Arial Narrow" w:hAnsi="Arial Narrow" w:cs="Arial"/>
          <w:sz w:val="16"/>
          <w:szCs w:val="16"/>
          <w:lang w:val="ru-RU"/>
        </w:rPr>
      </w:pPr>
      <w:r w:rsidRPr="00A91CAE">
        <w:rPr>
          <w:rFonts w:ascii="Arial Narrow" w:hAnsi="Arial Narrow" w:cs="Arial"/>
          <w:sz w:val="16"/>
          <w:szCs w:val="16"/>
          <w:lang w:val="ru-RU"/>
        </w:rPr>
        <w:t xml:space="preserve">1.Физички лица: државјани на Република </w:t>
      </w:r>
      <w:r w:rsidR="00B12C2F">
        <w:rPr>
          <w:rFonts w:ascii="Arial Narrow" w:hAnsi="Arial Narrow" w:cs="Arial"/>
          <w:sz w:val="16"/>
          <w:szCs w:val="16"/>
          <w:lang w:val="mk-MK"/>
        </w:rPr>
        <w:t xml:space="preserve">Северна </w:t>
      </w:r>
      <w:r w:rsidRPr="00A91CAE">
        <w:rPr>
          <w:rFonts w:ascii="Arial Narrow" w:hAnsi="Arial Narrow" w:cs="Arial"/>
          <w:sz w:val="16"/>
          <w:szCs w:val="16"/>
          <w:lang w:val="ru-RU"/>
        </w:rPr>
        <w:t>Македонија, државјани на држави членки на Европската унија и на ОЕЦД, како и државјани на држави кои не се членки на Европската унија и на ОЕЦД а под услови на реципроцитет можат да стекнат право на сопственост на градежно земјиште на територијата на Република</w:t>
      </w:r>
      <w:r w:rsidR="00B12C2F">
        <w:rPr>
          <w:rFonts w:ascii="Arial Narrow" w:hAnsi="Arial Narrow" w:cs="Arial"/>
          <w:sz w:val="16"/>
          <w:szCs w:val="16"/>
          <w:lang w:val="ru-RU"/>
        </w:rPr>
        <w:t xml:space="preserve"> Северна </w:t>
      </w:r>
      <w:r w:rsidRPr="00A91CAE">
        <w:rPr>
          <w:rFonts w:ascii="Arial Narrow" w:hAnsi="Arial Narrow" w:cs="Arial"/>
          <w:sz w:val="16"/>
          <w:szCs w:val="16"/>
          <w:lang w:val="ru-RU"/>
        </w:rPr>
        <w:t xml:space="preserve"> Македонија.</w:t>
      </w:r>
    </w:p>
    <w:p w:rsidR="00C86A96" w:rsidRDefault="00C86A96" w:rsidP="00C86A96">
      <w:pPr>
        <w:pStyle w:val="MUPCE"/>
        <w:ind w:right="-40" w:firstLine="720"/>
        <w:jc w:val="both"/>
        <w:rPr>
          <w:rFonts w:ascii="Arial Narrow" w:hAnsi="Arial Narrow" w:cs="Arial"/>
          <w:sz w:val="16"/>
          <w:szCs w:val="16"/>
          <w:lang w:val="ru-RU"/>
        </w:rPr>
      </w:pPr>
      <w:r w:rsidRPr="00A91CAE">
        <w:rPr>
          <w:rFonts w:ascii="Arial Narrow" w:hAnsi="Arial Narrow" w:cs="Arial"/>
          <w:sz w:val="16"/>
          <w:szCs w:val="16"/>
          <w:lang w:val="ru-RU"/>
        </w:rPr>
        <w:t>2.Правни лица: домашно правно лице, правно лице во мешовита сопственост, правно лице основано од странско физичко и правно л</w:t>
      </w:r>
      <w:r w:rsidR="001C2E84" w:rsidRPr="00A91CAE">
        <w:rPr>
          <w:rFonts w:ascii="Arial Narrow" w:hAnsi="Arial Narrow" w:cs="Arial"/>
          <w:sz w:val="16"/>
          <w:szCs w:val="16"/>
          <w:lang w:val="ru-RU"/>
        </w:rPr>
        <w:t xml:space="preserve">ице, регистрирани во Централен </w:t>
      </w:r>
      <w:r w:rsidRPr="00A91CAE">
        <w:rPr>
          <w:rFonts w:ascii="Arial Narrow" w:hAnsi="Arial Narrow" w:cs="Arial"/>
          <w:sz w:val="16"/>
          <w:szCs w:val="16"/>
          <w:lang w:val="ru-RU"/>
        </w:rPr>
        <w:t xml:space="preserve">регистер на Република </w:t>
      </w:r>
      <w:r w:rsidR="007213EA">
        <w:rPr>
          <w:rFonts w:ascii="Arial Narrow" w:hAnsi="Arial Narrow" w:cs="Arial"/>
          <w:sz w:val="16"/>
          <w:szCs w:val="16"/>
          <w:lang w:val="mk-MK"/>
        </w:rPr>
        <w:t>Северна</w:t>
      </w:r>
      <w:r w:rsidR="007213EA" w:rsidRPr="00A91CAE">
        <w:rPr>
          <w:rFonts w:ascii="Arial Narrow" w:hAnsi="Arial Narrow" w:cs="Arial"/>
          <w:sz w:val="16"/>
          <w:szCs w:val="16"/>
          <w:lang w:val="ru-RU"/>
        </w:rPr>
        <w:t xml:space="preserve"> </w:t>
      </w:r>
      <w:r w:rsidRPr="00A91CAE">
        <w:rPr>
          <w:rFonts w:ascii="Arial Narrow" w:hAnsi="Arial Narrow" w:cs="Arial"/>
          <w:sz w:val="16"/>
          <w:szCs w:val="16"/>
          <w:lang w:val="ru-RU"/>
        </w:rPr>
        <w:t>Македонија, странски правни лица</w:t>
      </w:r>
      <w:r w:rsidR="00246EF6" w:rsidRPr="00A91CAE">
        <w:rPr>
          <w:rFonts w:ascii="Arial Narrow" w:hAnsi="Arial Narrow" w:cs="Arial"/>
          <w:sz w:val="16"/>
          <w:szCs w:val="16"/>
          <w:lang w:val="ru-RU"/>
        </w:rPr>
        <w:t xml:space="preserve"> резиденти на држави членки на Е</w:t>
      </w:r>
      <w:r w:rsidRPr="00A91CAE">
        <w:rPr>
          <w:rFonts w:ascii="Arial Narrow" w:hAnsi="Arial Narrow" w:cs="Arial"/>
          <w:sz w:val="16"/>
          <w:szCs w:val="16"/>
          <w:lang w:val="ru-RU"/>
        </w:rPr>
        <w:t xml:space="preserve">вропската унија и на ОЕЦД, како и странски правни лица резиденти на држави кои не се членки на европската унија и на ОЕЦД а кои под услови на реципроцитет можат да стекнат право на сопственост на градежно земјиште на територијата на Република </w:t>
      </w:r>
      <w:r w:rsidR="00B12C2F">
        <w:rPr>
          <w:rFonts w:ascii="Arial Narrow" w:hAnsi="Arial Narrow" w:cs="Arial"/>
          <w:sz w:val="16"/>
          <w:szCs w:val="16"/>
          <w:lang w:val="ru-RU"/>
        </w:rPr>
        <w:t>Северна</w:t>
      </w:r>
      <w:r w:rsidR="00B12C2F" w:rsidRPr="00A91CAE">
        <w:rPr>
          <w:rFonts w:ascii="Arial Narrow" w:hAnsi="Arial Narrow" w:cs="Arial"/>
          <w:sz w:val="16"/>
          <w:szCs w:val="16"/>
          <w:lang w:val="ru-RU"/>
        </w:rPr>
        <w:t xml:space="preserve"> </w:t>
      </w:r>
      <w:r w:rsidRPr="00A91CAE">
        <w:rPr>
          <w:rFonts w:ascii="Arial Narrow" w:hAnsi="Arial Narrow" w:cs="Arial"/>
          <w:sz w:val="16"/>
          <w:szCs w:val="16"/>
          <w:lang w:val="ru-RU"/>
        </w:rPr>
        <w:t xml:space="preserve">Македонија. </w:t>
      </w:r>
    </w:p>
    <w:p w:rsidR="00603CFD" w:rsidRDefault="00603CFD" w:rsidP="00C86A96">
      <w:pPr>
        <w:pStyle w:val="MUPCE"/>
        <w:ind w:right="-40" w:firstLine="720"/>
        <w:jc w:val="both"/>
        <w:rPr>
          <w:rFonts w:ascii="Arial Narrow" w:hAnsi="Arial Narrow" w:cs="Arial"/>
          <w:sz w:val="16"/>
          <w:szCs w:val="16"/>
          <w:lang w:val="en-US"/>
        </w:rPr>
      </w:pPr>
    </w:p>
    <w:p w:rsidR="00C86A96" w:rsidRDefault="00C86A96" w:rsidP="000F0B65">
      <w:pPr>
        <w:widowControl w:val="0"/>
        <w:autoSpaceDE w:val="0"/>
        <w:autoSpaceDN w:val="0"/>
        <w:adjustRightInd w:val="0"/>
        <w:spacing w:after="0"/>
        <w:jc w:val="center"/>
        <w:rPr>
          <w:rFonts w:ascii="Arial Narrow" w:hAnsi="Arial Narrow" w:cs="Arial"/>
          <w:b/>
          <w:bCs/>
          <w:sz w:val="16"/>
          <w:szCs w:val="16"/>
          <w:lang w:val="ru-RU"/>
        </w:rPr>
      </w:pPr>
      <w:r w:rsidRPr="00A91CAE">
        <w:rPr>
          <w:rFonts w:ascii="Arial Narrow" w:hAnsi="Arial Narrow" w:cs="Arial"/>
          <w:b/>
          <w:bCs/>
          <w:sz w:val="16"/>
          <w:szCs w:val="16"/>
          <w:lang w:val="ru-RU"/>
        </w:rPr>
        <w:t>УСЛОВИ ЗА УЧЕСТВО НА ЕЛЕКТРОНСКОТО ЈАВНО НАДДАВАЊЕ</w:t>
      </w:r>
      <w:r w:rsidR="00BC5E4C" w:rsidRPr="00A91CAE">
        <w:rPr>
          <w:rFonts w:ascii="Arial Narrow" w:hAnsi="Arial Narrow" w:cs="Arial"/>
          <w:b/>
          <w:bCs/>
          <w:sz w:val="16"/>
          <w:szCs w:val="16"/>
          <w:lang w:val="ru-RU"/>
        </w:rPr>
        <w:t xml:space="preserve"> </w:t>
      </w:r>
    </w:p>
    <w:p w:rsidR="00AF2C2E" w:rsidRPr="000F0B65" w:rsidRDefault="00AF2C2E" w:rsidP="000F0B65">
      <w:pPr>
        <w:widowControl w:val="0"/>
        <w:autoSpaceDE w:val="0"/>
        <w:autoSpaceDN w:val="0"/>
        <w:adjustRightInd w:val="0"/>
        <w:spacing w:after="0"/>
        <w:jc w:val="center"/>
        <w:rPr>
          <w:rFonts w:ascii="Arial Narrow" w:hAnsi="Arial Narrow" w:cs="Arial"/>
          <w:b/>
          <w:bCs/>
          <w:sz w:val="16"/>
          <w:szCs w:val="16"/>
          <w:lang w:val="ru-RU"/>
        </w:rPr>
      </w:pPr>
    </w:p>
    <w:p w:rsidR="00C86A96" w:rsidRPr="00A91CAE" w:rsidRDefault="00C86A96" w:rsidP="008F5104">
      <w:pPr>
        <w:spacing w:line="240" w:lineRule="auto"/>
        <w:ind w:firstLine="720"/>
        <w:jc w:val="both"/>
        <w:rPr>
          <w:rFonts w:ascii="Arial Narrow" w:hAnsi="Arial Narrow" w:cs="Arial"/>
          <w:sz w:val="16"/>
          <w:szCs w:val="16"/>
          <w:lang w:val="ru-RU"/>
        </w:rPr>
      </w:pPr>
      <w:r w:rsidRPr="00A91CAE">
        <w:rPr>
          <w:rFonts w:ascii="Arial Narrow" w:hAnsi="Arial Narrow" w:cs="Arial"/>
          <w:sz w:val="16"/>
          <w:szCs w:val="16"/>
          <w:lang w:val="ru-RU"/>
        </w:rPr>
        <w:t>Заинтересираните физички и правни лица поднесуваат пријава за учество на јавното наддавање исклучиво во електронска форма на</w:t>
      </w:r>
      <w:r w:rsidRPr="00A91CAE">
        <w:rPr>
          <w:rFonts w:ascii="Arial Narrow" w:hAnsi="Arial Narrow" w:cs="Arial"/>
          <w:b/>
          <w:sz w:val="16"/>
          <w:szCs w:val="16"/>
          <w:lang w:val="ru-RU"/>
        </w:rPr>
        <w:t xml:space="preserve"> </w:t>
      </w:r>
      <w:r w:rsidRPr="00A91CAE">
        <w:rPr>
          <w:rFonts w:ascii="Arial Narrow" w:hAnsi="Arial Narrow" w:cs="Arial"/>
          <w:sz w:val="16"/>
          <w:szCs w:val="16"/>
          <w:lang w:val="ru-RU"/>
        </w:rPr>
        <w:t>интернет страна</w:t>
      </w:r>
      <w:r w:rsidRPr="00A91CAE">
        <w:rPr>
          <w:rFonts w:ascii="Arial Narrow" w:hAnsi="Arial Narrow" w:cs="Arial"/>
          <w:sz w:val="16"/>
          <w:szCs w:val="16"/>
          <w:lang w:val="mk-MK"/>
        </w:rPr>
        <w:t>та</w:t>
      </w:r>
      <w:r w:rsidRPr="00A91CAE">
        <w:rPr>
          <w:rFonts w:ascii="Arial Narrow" w:hAnsi="Arial Narrow" w:cs="Arial"/>
          <w:sz w:val="16"/>
          <w:szCs w:val="16"/>
          <w:lang w:val="ru-RU"/>
        </w:rPr>
        <w:t xml:space="preserve"> </w:t>
      </w:r>
      <w:hyperlink r:id="rId9" w:history="1">
        <w:r w:rsidRPr="00A91CAE">
          <w:rPr>
            <w:rStyle w:val="Hyperlink"/>
            <w:rFonts w:ascii="Arial Narrow" w:hAnsi="Arial Narrow" w:cs="Arial"/>
            <w:sz w:val="16"/>
            <w:szCs w:val="16"/>
          </w:rPr>
          <w:t>www</w:t>
        </w:r>
        <w:r w:rsidRPr="00A91CAE">
          <w:rPr>
            <w:rStyle w:val="Hyperlink"/>
            <w:rFonts w:ascii="Arial Narrow" w:hAnsi="Arial Narrow" w:cs="Arial"/>
            <w:sz w:val="16"/>
            <w:szCs w:val="16"/>
            <w:lang w:val="ru-RU"/>
          </w:rPr>
          <w:t>.</w:t>
        </w:r>
        <w:r w:rsidRPr="00A91CAE">
          <w:rPr>
            <w:rStyle w:val="Hyperlink"/>
            <w:rFonts w:ascii="Arial Narrow" w:hAnsi="Arial Narrow" w:cs="Arial"/>
            <w:sz w:val="16"/>
            <w:szCs w:val="16"/>
          </w:rPr>
          <w:t>gradezno</w:t>
        </w:r>
        <w:r w:rsidRPr="00A91CAE">
          <w:rPr>
            <w:rStyle w:val="Hyperlink"/>
            <w:rFonts w:ascii="Arial Narrow" w:hAnsi="Arial Narrow" w:cs="Arial"/>
            <w:sz w:val="16"/>
            <w:szCs w:val="16"/>
            <w:lang w:val="ru-RU"/>
          </w:rPr>
          <w:t>-</w:t>
        </w:r>
        <w:r w:rsidRPr="00A91CAE">
          <w:rPr>
            <w:rStyle w:val="Hyperlink"/>
            <w:rFonts w:ascii="Arial Narrow" w:hAnsi="Arial Narrow" w:cs="Arial"/>
            <w:sz w:val="16"/>
            <w:szCs w:val="16"/>
          </w:rPr>
          <w:t>zemjiste</w:t>
        </w:r>
        <w:r w:rsidRPr="00A91CAE">
          <w:rPr>
            <w:rStyle w:val="Hyperlink"/>
            <w:rFonts w:ascii="Arial Narrow" w:hAnsi="Arial Narrow" w:cs="Arial"/>
            <w:sz w:val="16"/>
            <w:szCs w:val="16"/>
            <w:lang w:val="ru-RU"/>
          </w:rPr>
          <w:t>.</w:t>
        </w:r>
        <w:r w:rsidRPr="00A91CAE">
          <w:rPr>
            <w:rStyle w:val="Hyperlink"/>
            <w:rFonts w:ascii="Arial Narrow" w:hAnsi="Arial Narrow" w:cs="Arial"/>
            <w:sz w:val="16"/>
            <w:szCs w:val="16"/>
          </w:rPr>
          <w:t>mk</w:t>
        </w:r>
      </w:hyperlink>
      <w:r w:rsidRPr="00A91CAE">
        <w:rPr>
          <w:rFonts w:ascii="Arial Narrow" w:hAnsi="Arial Narrow" w:cs="Arial"/>
          <w:sz w:val="16"/>
          <w:szCs w:val="16"/>
          <w:lang w:val="ru-RU"/>
        </w:rPr>
        <w:t xml:space="preserve"> (</w:t>
      </w:r>
      <w:r w:rsidRPr="00A91CAE">
        <w:rPr>
          <w:rFonts w:ascii="Arial Narrow" w:hAnsi="Arial Narrow" w:cs="Arial"/>
          <w:sz w:val="16"/>
          <w:szCs w:val="16"/>
          <w:lang w:val="mk-MK"/>
        </w:rPr>
        <w:t xml:space="preserve">види упатство на </w:t>
      </w:r>
      <w:r w:rsidRPr="00A91CAE">
        <w:rPr>
          <w:rFonts w:ascii="Arial Narrow" w:hAnsi="Arial Narrow" w:cs="Arial"/>
          <w:sz w:val="16"/>
          <w:szCs w:val="16"/>
        </w:rPr>
        <w:t>web</w:t>
      </w:r>
      <w:r w:rsidRPr="00A91CAE">
        <w:rPr>
          <w:rFonts w:ascii="Arial Narrow" w:hAnsi="Arial Narrow" w:cs="Arial"/>
          <w:sz w:val="16"/>
          <w:szCs w:val="16"/>
          <w:lang w:val="ru-RU"/>
        </w:rPr>
        <w:t>-</w:t>
      </w:r>
      <w:r w:rsidRPr="00A91CAE">
        <w:rPr>
          <w:rFonts w:ascii="Arial Narrow" w:hAnsi="Arial Narrow" w:cs="Arial"/>
          <w:sz w:val="16"/>
          <w:szCs w:val="16"/>
          <w:lang w:val="mk-MK"/>
        </w:rPr>
        <w:t xml:space="preserve">страната на </w:t>
      </w:r>
      <w:r w:rsidRPr="00A91CAE">
        <w:rPr>
          <w:rFonts w:ascii="Arial Narrow" w:hAnsi="Arial Narrow" w:cs="Arial"/>
          <w:sz w:val="16"/>
          <w:szCs w:val="16"/>
        </w:rPr>
        <w:t>O</w:t>
      </w:r>
      <w:r w:rsidRPr="00A91CAE">
        <w:rPr>
          <w:rFonts w:ascii="Arial Narrow" w:hAnsi="Arial Narrow" w:cs="Arial"/>
          <w:sz w:val="16"/>
          <w:szCs w:val="16"/>
          <w:lang w:val="mk-MK"/>
        </w:rPr>
        <w:t>пштина Гази Баба</w:t>
      </w:r>
      <w:r w:rsidRPr="00A91CAE">
        <w:rPr>
          <w:rFonts w:ascii="Arial Narrow" w:hAnsi="Arial Narrow" w:cs="Arial"/>
          <w:sz w:val="16"/>
          <w:szCs w:val="16"/>
          <w:lang w:val="ru-RU"/>
        </w:rPr>
        <w:t>-</w:t>
      </w:r>
      <w:r w:rsidRPr="00A91CAE">
        <w:rPr>
          <w:rFonts w:ascii="Arial Narrow" w:hAnsi="Arial Narrow" w:cs="Arial"/>
          <w:sz w:val="16"/>
          <w:szCs w:val="16"/>
          <w:lang w:val="mk-MK"/>
        </w:rPr>
        <w:t xml:space="preserve"> </w:t>
      </w:r>
      <w:hyperlink r:id="rId10" w:history="1">
        <w:r w:rsidRPr="00A91CAE">
          <w:rPr>
            <w:rStyle w:val="Hyperlink"/>
            <w:rFonts w:ascii="Arial Narrow" w:hAnsi="Arial Narrow" w:cs="Arial"/>
            <w:sz w:val="16"/>
            <w:szCs w:val="16"/>
          </w:rPr>
          <w:t>www</w:t>
        </w:r>
        <w:r w:rsidRPr="00A91CAE">
          <w:rPr>
            <w:rStyle w:val="Hyperlink"/>
            <w:rFonts w:ascii="Arial Narrow" w:hAnsi="Arial Narrow" w:cs="Arial"/>
            <w:sz w:val="16"/>
            <w:szCs w:val="16"/>
            <w:lang w:val="ru-RU"/>
          </w:rPr>
          <w:t>.</w:t>
        </w:r>
        <w:r w:rsidRPr="00A91CAE">
          <w:rPr>
            <w:rStyle w:val="Hyperlink"/>
            <w:rFonts w:ascii="Arial Narrow" w:hAnsi="Arial Narrow" w:cs="Arial"/>
            <w:sz w:val="16"/>
            <w:szCs w:val="16"/>
          </w:rPr>
          <w:t>gazibaba</w:t>
        </w:r>
        <w:r w:rsidRPr="00A91CAE">
          <w:rPr>
            <w:rStyle w:val="Hyperlink"/>
            <w:rFonts w:ascii="Arial Narrow" w:hAnsi="Arial Narrow" w:cs="Arial"/>
            <w:sz w:val="16"/>
            <w:szCs w:val="16"/>
            <w:lang w:val="ru-RU"/>
          </w:rPr>
          <w:t>.</w:t>
        </w:r>
        <w:r w:rsidRPr="00A91CAE">
          <w:rPr>
            <w:rStyle w:val="Hyperlink"/>
            <w:rFonts w:ascii="Arial Narrow" w:hAnsi="Arial Narrow" w:cs="Arial"/>
            <w:sz w:val="16"/>
            <w:szCs w:val="16"/>
          </w:rPr>
          <w:t>gov</w:t>
        </w:r>
        <w:r w:rsidRPr="00A91CAE">
          <w:rPr>
            <w:rStyle w:val="Hyperlink"/>
            <w:rFonts w:ascii="Arial Narrow" w:hAnsi="Arial Narrow" w:cs="Arial"/>
            <w:sz w:val="16"/>
            <w:szCs w:val="16"/>
            <w:lang w:val="ru-RU"/>
          </w:rPr>
          <w:t>.</w:t>
        </w:r>
        <w:r w:rsidRPr="00A91CAE">
          <w:rPr>
            <w:rStyle w:val="Hyperlink"/>
            <w:rFonts w:ascii="Arial Narrow" w:hAnsi="Arial Narrow" w:cs="Arial"/>
            <w:sz w:val="16"/>
            <w:szCs w:val="16"/>
          </w:rPr>
          <w:t>mk</w:t>
        </w:r>
      </w:hyperlink>
      <w:r w:rsidRPr="00A91CAE">
        <w:rPr>
          <w:rFonts w:ascii="Arial Narrow" w:hAnsi="Arial Narrow" w:cs="Arial"/>
          <w:sz w:val="16"/>
          <w:szCs w:val="16"/>
          <w:lang w:val="ru-RU"/>
        </w:rPr>
        <w:t xml:space="preserve"> )</w:t>
      </w:r>
      <w:r w:rsidR="004426DA" w:rsidRPr="00A91CAE">
        <w:rPr>
          <w:rFonts w:ascii="Arial Narrow" w:hAnsi="Arial Narrow" w:cs="Arial"/>
          <w:sz w:val="16"/>
          <w:szCs w:val="16"/>
          <w:lang w:val="ru-RU"/>
        </w:rPr>
        <w:t xml:space="preserve">, </w:t>
      </w:r>
      <w:r w:rsidRPr="00A91CAE">
        <w:rPr>
          <w:rFonts w:ascii="Arial Narrow" w:hAnsi="Arial Narrow" w:cs="Arial"/>
          <w:sz w:val="16"/>
          <w:szCs w:val="16"/>
          <w:lang w:val="ru-RU"/>
        </w:rPr>
        <w:t>во која е наведено за која парцела се однесува самата пријава и кои докумен</w:t>
      </w:r>
      <w:r w:rsidR="004426DA" w:rsidRPr="00A91CAE">
        <w:rPr>
          <w:rFonts w:ascii="Arial Narrow" w:hAnsi="Arial Narrow" w:cs="Arial"/>
          <w:sz w:val="16"/>
          <w:szCs w:val="16"/>
          <w:lang w:val="ru-RU"/>
        </w:rPr>
        <w:t xml:space="preserve">ти се составен дел на пријавата </w:t>
      </w:r>
      <w:r w:rsidR="00227995" w:rsidRPr="00A91CAE">
        <w:rPr>
          <w:rFonts w:ascii="Arial Narrow" w:hAnsi="Arial Narrow" w:cs="Arial"/>
          <w:sz w:val="16"/>
          <w:szCs w:val="16"/>
          <w:lang w:val="ru-RU"/>
        </w:rPr>
        <w:t>(</w:t>
      </w:r>
      <w:r w:rsidR="00227995" w:rsidRPr="00A91CAE">
        <w:rPr>
          <w:rFonts w:ascii="Arial Narrow" w:hAnsi="Arial Narrow" w:cs="Arial"/>
          <w:sz w:val="16"/>
          <w:szCs w:val="16"/>
          <w:lang w:val="mk-MK"/>
        </w:rPr>
        <w:t>за секоја парцела поединечно),</w:t>
      </w:r>
      <w:r w:rsidR="004426DA" w:rsidRPr="00A91CAE">
        <w:rPr>
          <w:rFonts w:ascii="Arial Narrow" w:hAnsi="Arial Narrow" w:cs="Arial"/>
          <w:sz w:val="16"/>
          <w:szCs w:val="16"/>
          <w:lang w:val="ru-RU"/>
        </w:rPr>
        <w:t xml:space="preserve"> </w:t>
      </w:r>
      <w:r w:rsidRPr="00A91CAE">
        <w:rPr>
          <w:rFonts w:ascii="Arial Narrow" w:hAnsi="Arial Narrow" w:cs="Arial"/>
          <w:sz w:val="16"/>
          <w:szCs w:val="16"/>
          <w:lang w:val="ru-RU"/>
        </w:rPr>
        <w:t xml:space="preserve">комплетирана со следниве </w:t>
      </w:r>
      <w:r w:rsidRPr="00A91CAE">
        <w:rPr>
          <w:rFonts w:ascii="Arial Narrow" w:hAnsi="Arial Narrow" w:cs="Arial"/>
          <w:sz w:val="16"/>
          <w:szCs w:val="16"/>
          <w:lang w:val="mk-MK"/>
        </w:rPr>
        <w:t>докази во скенирана форма</w:t>
      </w:r>
      <w:r w:rsidRPr="00A91CAE">
        <w:rPr>
          <w:rFonts w:ascii="Arial Narrow" w:hAnsi="Arial Narrow" w:cs="Arial"/>
          <w:sz w:val="16"/>
          <w:szCs w:val="16"/>
          <w:lang w:val="ru-RU"/>
        </w:rPr>
        <w:t>:</w:t>
      </w:r>
    </w:p>
    <w:p w:rsidR="00C86A96" w:rsidRPr="00A91CAE" w:rsidRDefault="00A719FF" w:rsidP="00C86A96">
      <w:pPr>
        <w:widowControl w:val="0"/>
        <w:numPr>
          <w:ilvl w:val="0"/>
          <w:numId w:val="1"/>
        </w:numPr>
        <w:tabs>
          <w:tab w:val="clear" w:pos="720"/>
          <w:tab w:val="num" w:pos="900"/>
        </w:tabs>
        <w:overflowPunct w:val="0"/>
        <w:autoSpaceDE w:val="0"/>
        <w:autoSpaceDN w:val="0"/>
        <w:adjustRightInd w:val="0"/>
        <w:spacing w:after="0" w:line="240" w:lineRule="auto"/>
        <w:ind w:left="540" w:firstLine="0"/>
        <w:jc w:val="both"/>
        <w:rPr>
          <w:rFonts w:ascii="Arial Narrow" w:hAnsi="Arial Narrow" w:cs="Arial"/>
          <w:sz w:val="16"/>
          <w:szCs w:val="16"/>
          <w:lang w:val="ru-RU"/>
        </w:rPr>
      </w:pPr>
      <w:r w:rsidRPr="00A91CAE">
        <w:rPr>
          <w:rFonts w:ascii="Arial Narrow" w:hAnsi="Arial Narrow" w:cs="Arial"/>
          <w:sz w:val="16"/>
          <w:szCs w:val="16"/>
          <w:lang w:val="ru-RU"/>
        </w:rPr>
        <w:t>Пополнета пријава во електронска фо</w:t>
      </w:r>
      <w:r w:rsidR="004426DA" w:rsidRPr="00A91CAE">
        <w:rPr>
          <w:rFonts w:ascii="Arial Narrow" w:hAnsi="Arial Narrow" w:cs="Arial"/>
          <w:sz w:val="16"/>
          <w:szCs w:val="16"/>
          <w:lang w:val="ru-RU"/>
        </w:rPr>
        <w:t xml:space="preserve">рма од страна на подносителот </w:t>
      </w:r>
      <w:r w:rsidRPr="00A91CAE">
        <w:rPr>
          <w:rFonts w:ascii="Arial Narrow" w:hAnsi="Arial Narrow" w:cs="Arial"/>
          <w:sz w:val="16"/>
          <w:szCs w:val="16"/>
          <w:lang w:val="ru-RU"/>
        </w:rPr>
        <w:t>на  интернет страна</w:t>
      </w:r>
      <w:r w:rsidRPr="00A91CAE">
        <w:rPr>
          <w:rFonts w:ascii="Arial Narrow" w:hAnsi="Arial Narrow" w:cs="Arial"/>
          <w:sz w:val="16"/>
          <w:szCs w:val="16"/>
          <w:lang w:val="mk-MK"/>
        </w:rPr>
        <w:t>та</w:t>
      </w:r>
      <w:r w:rsidRPr="00A91CAE">
        <w:rPr>
          <w:rFonts w:ascii="Arial Narrow" w:hAnsi="Arial Narrow" w:cs="Arial"/>
          <w:sz w:val="16"/>
          <w:szCs w:val="16"/>
          <w:lang w:val="ru-RU"/>
        </w:rPr>
        <w:t xml:space="preserve"> </w:t>
      </w:r>
      <w:hyperlink r:id="rId11" w:history="1">
        <w:r w:rsidRPr="00A91CAE">
          <w:rPr>
            <w:rStyle w:val="Hyperlink"/>
            <w:rFonts w:ascii="Arial Narrow" w:hAnsi="Arial Narrow" w:cs="Arial"/>
            <w:sz w:val="16"/>
            <w:szCs w:val="16"/>
          </w:rPr>
          <w:t>www</w:t>
        </w:r>
        <w:r w:rsidRPr="00A91CAE">
          <w:rPr>
            <w:rStyle w:val="Hyperlink"/>
            <w:rFonts w:ascii="Arial Narrow" w:hAnsi="Arial Narrow" w:cs="Arial"/>
            <w:sz w:val="16"/>
            <w:szCs w:val="16"/>
            <w:lang w:val="ru-RU"/>
          </w:rPr>
          <w:t>.</w:t>
        </w:r>
        <w:r w:rsidRPr="00A91CAE">
          <w:rPr>
            <w:rStyle w:val="Hyperlink"/>
            <w:rFonts w:ascii="Arial Narrow" w:hAnsi="Arial Narrow" w:cs="Arial"/>
            <w:sz w:val="16"/>
            <w:szCs w:val="16"/>
          </w:rPr>
          <w:t>gradezno</w:t>
        </w:r>
        <w:r w:rsidRPr="00A91CAE">
          <w:rPr>
            <w:rStyle w:val="Hyperlink"/>
            <w:rFonts w:ascii="Arial Narrow" w:hAnsi="Arial Narrow" w:cs="Arial"/>
            <w:sz w:val="16"/>
            <w:szCs w:val="16"/>
            <w:lang w:val="ru-RU"/>
          </w:rPr>
          <w:t>-</w:t>
        </w:r>
        <w:r w:rsidRPr="00A91CAE">
          <w:rPr>
            <w:rStyle w:val="Hyperlink"/>
            <w:rFonts w:ascii="Arial Narrow" w:hAnsi="Arial Narrow" w:cs="Arial"/>
            <w:sz w:val="16"/>
            <w:szCs w:val="16"/>
          </w:rPr>
          <w:t>zemjiste</w:t>
        </w:r>
        <w:r w:rsidRPr="00A91CAE">
          <w:rPr>
            <w:rStyle w:val="Hyperlink"/>
            <w:rFonts w:ascii="Arial Narrow" w:hAnsi="Arial Narrow" w:cs="Arial"/>
            <w:sz w:val="16"/>
            <w:szCs w:val="16"/>
            <w:lang w:val="ru-RU"/>
          </w:rPr>
          <w:t>.</w:t>
        </w:r>
        <w:r w:rsidRPr="00A91CAE">
          <w:rPr>
            <w:rStyle w:val="Hyperlink"/>
            <w:rFonts w:ascii="Arial Narrow" w:hAnsi="Arial Narrow" w:cs="Arial"/>
            <w:sz w:val="16"/>
            <w:szCs w:val="16"/>
          </w:rPr>
          <w:t>mk</w:t>
        </w:r>
      </w:hyperlink>
      <w:r w:rsidR="00C86A96" w:rsidRPr="00A91CAE">
        <w:rPr>
          <w:rFonts w:ascii="Arial Narrow" w:hAnsi="Arial Narrow" w:cs="Arial"/>
          <w:sz w:val="16"/>
          <w:szCs w:val="16"/>
          <w:lang w:val="ru-RU"/>
        </w:rPr>
        <w:t xml:space="preserve">, во која се наведени податоците за што се однесува истата, како и што се доставува во прилог на пријавата (кои документи); </w:t>
      </w:r>
    </w:p>
    <w:p w:rsidR="00C86A96" w:rsidRPr="00A91CAE" w:rsidRDefault="00C86A96" w:rsidP="00C86A96">
      <w:pPr>
        <w:widowControl w:val="0"/>
        <w:numPr>
          <w:ilvl w:val="0"/>
          <w:numId w:val="1"/>
        </w:numPr>
        <w:tabs>
          <w:tab w:val="clear" w:pos="720"/>
          <w:tab w:val="num" w:pos="900"/>
        </w:tabs>
        <w:overflowPunct w:val="0"/>
        <w:autoSpaceDE w:val="0"/>
        <w:autoSpaceDN w:val="0"/>
        <w:adjustRightInd w:val="0"/>
        <w:spacing w:after="0" w:line="240" w:lineRule="auto"/>
        <w:ind w:left="540" w:firstLine="0"/>
        <w:jc w:val="both"/>
        <w:rPr>
          <w:rFonts w:ascii="Arial Narrow" w:hAnsi="Arial Narrow" w:cs="Arial"/>
          <w:sz w:val="16"/>
          <w:szCs w:val="16"/>
          <w:lang w:val="ru-RU"/>
        </w:rPr>
      </w:pPr>
      <w:r w:rsidRPr="00A91CAE">
        <w:rPr>
          <w:rFonts w:ascii="Arial Narrow" w:hAnsi="Arial Narrow" w:cs="Arial"/>
          <w:sz w:val="16"/>
          <w:szCs w:val="16"/>
          <w:lang w:val="ru-RU"/>
        </w:rPr>
        <w:t>За физичките лица уверение за државјанство</w:t>
      </w:r>
      <w:r w:rsidRPr="00A91CAE">
        <w:rPr>
          <w:rFonts w:ascii="Arial Narrow" w:hAnsi="Arial Narrow" w:cs="Arial"/>
          <w:sz w:val="16"/>
          <w:szCs w:val="16"/>
          <w:lang w:val="mk-MK"/>
        </w:rPr>
        <w:t xml:space="preserve"> во скенирана форма</w:t>
      </w:r>
      <w:r w:rsidRPr="00A91CAE">
        <w:rPr>
          <w:rFonts w:ascii="Arial Narrow" w:hAnsi="Arial Narrow" w:cs="Arial"/>
          <w:sz w:val="16"/>
          <w:szCs w:val="16"/>
          <w:lang w:val="ru-RU"/>
        </w:rPr>
        <w:t>, не постаро од 6 месеци</w:t>
      </w:r>
      <w:r w:rsidR="00940DA3">
        <w:rPr>
          <w:rFonts w:ascii="Arial Narrow" w:hAnsi="Arial Narrow" w:cs="Arial"/>
          <w:sz w:val="16"/>
          <w:szCs w:val="16"/>
        </w:rPr>
        <w:t xml:space="preserve"> </w:t>
      </w:r>
      <w:r w:rsidR="00940DA3">
        <w:rPr>
          <w:rFonts w:ascii="Arial Narrow" w:hAnsi="Arial Narrow" w:cs="Arial"/>
          <w:sz w:val="16"/>
          <w:szCs w:val="16"/>
          <w:lang w:val="mk-MK"/>
        </w:rPr>
        <w:t>заклучно со краен рок за поднесување пријава</w:t>
      </w:r>
      <w:r w:rsidR="00035CA7" w:rsidRPr="00A91CAE">
        <w:rPr>
          <w:rFonts w:ascii="Arial Narrow" w:hAnsi="Arial Narrow" w:cs="Arial"/>
          <w:sz w:val="16"/>
          <w:szCs w:val="16"/>
          <w:lang w:val="ru-RU"/>
        </w:rPr>
        <w:t>;</w:t>
      </w:r>
      <w:r w:rsidRPr="00A91CAE">
        <w:rPr>
          <w:rFonts w:ascii="Arial Narrow" w:hAnsi="Arial Narrow" w:cs="Arial"/>
          <w:sz w:val="16"/>
          <w:szCs w:val="16"/>
          <w:lang w:val="ru-RU"/>
        </w:rPr>
        <w:t xml:space="preserve"> </w:t>
      </w:r>
    </w:p>
    <w:p w:rsidR="00BC5E4C" w:rsidRPr="00A91CAE" w:rsidRDefault="00BC5E4C" w:rsidP="00BC5E4C">
      <w:pPr>
        <w:widowControl w:val="0"/>
        <w:numPr>
          <w:ilvl w:val="0"/>
          <w:numId w:val="1"/>
        </w:numPr>
        <w:tabs>
          <w:tab w:val="clear" w:pos="720"/>
          <w:tab w:val="num" w:pos="550"/>
        </w:tabs>
        <w:overflowPunct w:val="0"/>
        <w:autoSpaceDE w:val="0"/>
        <w:autoSpaceDN w:val="0"/>
        <w:adjustRightInd w:val="0"/>
        <w:spacing w:after="0" w:line="240" w:lineRule="auto"/>
        <w:ind w:left="550" w:firstLine="0"/>
        <w:jc w:val="both"/>
        <w:rPr>
          <w:rFonts w:ascii="Arial Narrow" w:hAnsi="Arial Narrow" w:cs="Arial"/>
          <w:sz w:val="16"/>
          <w:szCs w:val="16"/>
          <w:lang w:val="ru-RU"/>
        </w:rPr>
      </w:pPr>
      <w:r w:rsidRPr="00A91CAE">
        <w:rPr>
          <w:rFonts w:ascii="Arial Narrow" w:hAnsi="Arial Narrow" w:cs="Arial"/>
          <w:sz w:val="16"/>
          <w:szCs w:val="16"/>
          <w:lang w:val="ru-RU"/>
        </w:rPr>
        <w:t xml:space="preserve">     </w:t>
      </w:r>
      <w:r w:rsidR="00C86A96" w:rsidRPr="00A91CAE">
        <w:rPr>
          <w:rFonts w:ascii="Arial Narrow" w:hAnsi="Arial Narrow" w:cs="Arial"/>
          <w:sz w:val="16"/>
          <w:szCs w:val="16"/>
          <w:lang w:val="ru-RU"/>
        </w:rPr>
        <w:t>За правните лица доказ за регистрација на правното лице од соодветен регистар</w:t>
      </w:r>
      <w:r w:rsidR="00C86A96" w:rsidRPr="00A91CAE">
        <w:rPr>
          <w:rFonts w:ascii="Arial Narrow" w:hAnsi="Arial Narrow" w:cs="Arial"/>
          <w:sz w:val="16"/>
          <w:szCs w:val="16"/>
          <w:lang w:val="mk-MK"/>
        </w:rPr>
        <w:t xml:space="preserve"> во скенирана форма (</w:t>
      </w:r>
      <w:r w:rsidRPr="00A91CAE">
        <w:rPr>
          <w:rFonts w:ascii="Arial Narrow" w:hAnsi="Arial Narrow" w:cs="Arial"/>
          <w:sz w:val="16"/>
          <w:szCs w:val="16"/>
          <w:lang w:val="mk-MK"/>
        </w:rPr>
        <w:t>Извод од тековна состојба од Централен регистар на Република</w:t>
      </w:r>
      <w:r w:rsidR="00B12C2F" w:rsidRPr="00B12C2F">
        <w:rPr>
          <w:rFonts w:ascii="Arial Narrow" w:hAnsi="Arial Narrow" w:cs="Arial"/>
          <w:sz w:val="16"/>
          <w:szCs w:val="16"/>
          <w:lang w:val="ru-RU"/>
        </w:rPr>
        <w:t xml:space="preserve"> </w:t>
      </w:r>
      <w:r w:rsidR="00B12C2F">
        <w:rPr>
          <w:rFonts w:ascii="Arial Narrow" w:hAnsi="Arial Narrow" w:cs="Arial"/>
          <w:sz w:val="16"/>
          <w:szCs w:val="16"/>
          <w:lang w:val="ru-RU"/>
        </w:rPr>
        <w:t>Северна</w:t>
      </w:r>
      <w:r w:rsidRPr="00A91CAE">
        <w:rPr>
          <w:rFonts w:ascii="Arial Narrow" w:hAnsi="Arial Narrow" w:cs="Arial"/>
          <w:sz w:val="16"/>
          <w:szCs w:val="16"/>
          <w:lang w:val="mk-MK"/>
        </w:rPr>
        <w:t xml:space="preserve"> Македонија</w:t>
      </w:r>
      <w:r w:rsidR="00AF2C2E">
        <w:rPr>
          <w:rFonts w:ascii="Arial Narrow" w:hAnsi="Arial Narrow" w:cs="Arial"/>
          <w:sz w:val="16"/>
          <w:szCs w:val="16"/>
          <w:lang w:val="ru-RU"/>
        </w:rPr>
        <w:t xml:space="preserve"> не постар</w:t>
      </w:r>
      <w:r w:rsidRPr="00A91CAE">
        <w:rPr>
          <w:rFonts w:ascii="Arial Narrow" w:hAnsi="Arial Narrow" w:cs="Arial"/>
          <w:sz w:val="16"/>
          <w:szCs w:val="16"/>
          <w:lang w:val="ru-RU"/>
        </w:rPr>
        <w:t xml:space="preserve"> од </w:t>
      </w:r>
      <w:r w:rsidR="000F0B65">
        <w:rPr>
          <w:rFonts w:ascii="Arial Narrow" w:hAnsi="Arial Narrow" w:cs="Arial"/>
          <w:sz w:val="16"/>
          <w:szCs w:val="16"/>
        </w:rPr>
        <w:t xml:space="preserve">30 </w:t>
      </w:r>
      <w:r w:rsidR="000F0B65">
        <w:rPr>
          <w:rFonts w:ascii="Arial Narrow" w:hAnsi="Arial Narrow" w:cs="Arial"/>
          <w:sz w:val="16"/>
          <w:szCs w:val="16"/>
          <w:lang w:val="mk-MK"/>
        </w:rPr>
        <w:t>дена</w:t>
      </w:r>
      <w:r w:rsidR="00940DA3" w:rsidRPr="00940DA3">
        <w:rPr>
          <w:rFonts w:ascii="Arial Narrow" w:hAnsi="Arial Narrow" w:cs="Arial"/>
          <w:sz w:val="16"/>
          <w:szCs w:val="16"/>
          <w:lang w:val="mk-MK"/>
        </w:rPr>
        <w:t xml:space="preserve"> </w:t>
      </w:r>
      <w:r w:rsidR="00940DA3">
        <w:rPr>
          <w:rFonts w:ascii="Arial Narrow" w:hAnsi="Arial Narrow" w:cs="Arial"/>
          <w:sz w:val="16"/>
          <w:szCs w:val="16"/>
          <w:lang w:val="mk-MK"/>
        </w:rPr>
        <w:t>заклучно со краен рок за поднесување пријава</w:t>
      </w:r>
      <w:r w:rsidRPr="00A91CAE">
        <w:rPr>
          <w:rFonts w:ascii="Arial Narrow" w:hAnsi="Arial Narrow" w:cs="Arial"/>
          <w:sz w:val="16"/>
          <w:szCs w:val="16"/>
          <w:lang w:val="mk-MK"/>
        </w:rPr>
        <w:t>)</w:t>
      </w:r>
      <w:r w:rsidRPr="00A91CAE">
        <w:rPr>
          <w:rFonts w:ascii="Arial Narrow" w:hAnsi="Arial Narrow" w:cs="Arial"/>
          <w:sz w:val="16"/>
          <w:szCs w:val="16"/>
          <w:lang w:val="ru-RU"/>
        </w:rPr>
        <w:t xml:space="preserve">;  </w:t>
      </w:r>
    </w:p>
    <w:p w:rsidR="00C86A96" w:rsidRPr="00A91CAE" w:rsidRDefault="00100B5B" w:rsidP="004426DA">
      <w:pPr>
        <w:widowControl w:val="0"/>
        <w:numPr>
          <w:ilvl w:val="0"/>
          <w:numId w:val="1"/>
        </w:numPr>
        <w:tabs>
          <w:tab w:val="clear" w:pos="720"/>
          <w:tab w:val="num" w:pos="900"/>
        </w:tabs>
        <w:overflowPunct w:val="0"/>
        <w:autoSpaceDE w:val="0"/>
        <w:autoSpaceDN w:val="0"/>
        <w:adjustRightInd w:val="0"/>
        <w:spacing w:after="0" w:line="239" w:lineRule="auto"/>
        <w:ind w:left="540" w:right="-4" w:firstLine="0"/>
        <w:jc w:val="both"/>
        <w:rPr>
          <w:rFonts w:ascii="Arial Narrow" w:hAnsi="Arial Narrow" w:cs="Arial"/>
          <w:sz w:val="16"/>
          <w:szCs w:val="16"/>
          <w:lang w:val="ru-RU"/>
        </w:rPr>
      </w:pPr>
      <w:r>
        <w:rPr>
          <w:rFonts w:ascii="Arial Narrow" w:hAnsi="Arial Narrow" w:cs="Arial"/>
          <w:sz w:val="16"/>
          <w:szCs w:val="16"/>
          <w:lang w:val="ru-RU"/>
        </w:rPr>
        <w:t>Нотарски заверено</w:t>
      </w:r>
      <w:r w:rsidR="00C86A96" w:rsidRPr="00A91CAE">
        <w:rPr>
          <w:rFonts w:ascii="Arial Narrow" w:hAnsi="Arial Narrow" w:cs="Arial"/>
          <w:sz w:val="16"/>
          <w:szCs w:val="16"/>
          <w:lang w:val="ru-RU"/>
        </w:rPr>
        <w:t xml:space="preserve"> полномошно</w:t>
      </w:r>
      <w:r w:rsidR="00C86A96" w:rsidRPr="00A91CAE">
        <w:rPr>
          <w:rFonts w:ascii="Arial Narrow" w:hAnsi="Arial Narrow" w:cs="Arial"/>
          <w:sz w:val="16"/>
          <w:szCs w:val="16"/>
          <w:lang w:val="mk-MK"/>
        </w:rPr>
        <w:t xml:space="preserve"> во скенирана форма</w:t>
      </w:r>
      <w:r w:rsidR="00C86A96" w:rsidRPr="00A91CAE">
        <w:rPr>
          <w:rFonts w:ascii="Arial Narrow" w:hAnsi="Arial Narrow" w:cs="Arial"/>
          <w:sz w:val="16"/>
          <w:szCs w:val="16"/>
          <w:lang w:val="ru-RU"/>
        </w:rPr>
        <w:t xml:space="preserve"> за полномошникот што го претставува </w:t>
      </w:r>
      <w:r>
        <w:rPr>
          <w:rFonts w:ascii="Arial Narrow" w:hAnsi="Arial Narrow" w:cs="Arial"/>
          <w:sz w:val="16"/>
          <w:szCs w:val="16"/>
          <w:lang w:val="ru-RU"/>
        </w:rPr>
        <w:t>понудувачот</w:t>
      </w:r>
      <w:r w:rsidR="004426DA" w:rsidRPr="00A91CAE">
        <w:rPr>
          <w:rFonts w:ascii="Arial Narrow" w:hAnsi="Arial Narrow" w:cs="Arial"/>
          <w:sz w:val="16"/>
          <w:szCs w:val="16"/>
          <w:lang w:val="ru-RU"/>
        </w:rPr>
        <w:t xml:space="preserve">, </w:t>
      </w:r>
      <w:r w:rsidR="004E2895">
        <w:rPr>
          <w:rFonts w:ascii="Arial Narrow" w:hAnsi="Arial Narrow" w:cs="Arial"/>
          <w:sz w:val="16"/>
          <w:szCs w:val="16"/>
          <w:lang w:val="ru-RU"/>
        </w:rPr>
        <w:t>доколку пријавата се поднесува преку полномошник</w:t>
      </w:r>
      <w:r w:rsidR="00C86A96" w:rsidRPr="00A91CAE">
        <w:rPr>
          <w:rFonts w:ascii="Arial Narrow" w:hAnsi="Arial Narrow" w:cs="Arial"/>
          <w:sz w:val="16"/>
          <w:szCs w:val="16"/>
          <w:lang w:val="ru-RU"/>
        </w:rPr>
        <w:t>;</w:t>
      </w:r>
    </w:p>
    <w:p w:rsidR="00C86A96" w:rsidRPr="0011126B" w:rsidRDefault="0011126B" w:rsidP="0011126B">
      <w:pPr>
        <w:pStyle w:val="Default"/>
        <w:numPr>
          <w:ilvl w:val="0"/>
          <w:numId w:val="1"/>
        </w:numPr>
        <w:tabs>
          <w:tab w:val="clear" w:pos="720"/>
        </w:tabs>
        <w:ind w:left="540" w:firstLine="0"/>
        <w:jc w:val="both"/>
        <w:rPr>
          <w:rFonts w:ascii="Arial Narrow" w:hAnsi="Arial Narrow"/>
          <w:sz w:val="16"/>
          <w:szCs w:val="16"/>
          <w:lang w:val="ru-RU"/>
        </w:rPr>
      </w:pPr>
      <w:r>
        <w:rPr>
          <w:rFonts w:ascii="Arial Narrow" w:hAnsi="Arial Narrow"/>
          <w:b/>
          <w:sz w:val="16"/>
          <w:szCs w:val="16"/>
        </w:rPr>
        <w:t xml:space="preserve">     </w:t>
      </w:r>
      <w:r w:rsidR="00BC5E4C" w:rsidRPr="0011126B">
        <w:rPr>
          <w:rFonts w:ascii="Arial Narrow" w:hAnsi="Arial Narrow"/>
          <w:sz w:val="16"/>
          <w:szCs w:val="16"/>
          <w:lang w:val="mk-MK"/>
        </w:rPr>
        <w:t>Скенирана банкарска гаранција за сериозност на понудата во износ наведен во табеларниот преглед за секоја градежна парцела п</w:t>
      </w:r>
      <w:r w:rsidR="00E65A60">
        <w:rPr>
          <w:rFonts w:ascii="Arial Narrow" w:hAnsi="Arial Narrow"/>
          <w:sz w:val="16"/>
          <w:szCs w:val="16"/>
          <w:lang w:val="mk-MK"/>
        </w:rPr>
        <w:t xml:space="preserve">оединечно,  со рок на важност до </w:t>
      </w:r>
      <w:r w:rsidR="00E9191D">
        <w:rPr>
          <w:rFonts w:ascii="Arial Narrow" w:hAnsi="Arial Narrow"/>
          <w:sz w:val="16"/>
          <w:szCs w:val="16"/>
        </w:rPr>
        <w:t>01.06.2026</w:t>
      </w:r>
      <w:r w:rsidR="00A17B50">
        <w:rPr>
          <w:rFonts w:ascii="Arial Narrow" w:hAnsi="Arial Narrow"/>
          <w:sz w:val="16"/>
          <w:szCs w:val="16"/>
        </w:rPr>
        <w:t xml:space="preserve"> </w:t>
      </w:r>
      <w:r w:rsidR="00BC5E4C" w:rsidRPr="0011126B">
        <w:rPr>
          <w:rFonts w:ascii="Arial Narrow" w:hAnsi="Arial Narrow"/>
          <w:sz w:val="16"/>
          <w:szCs w:val="16"/>
          <w:lang w:val="mk-MK"/>
        </w:rPr>
        <w:t>година,</w:t>
      </w:r>
      <w:r w:rsidR="00100B5B">
        <w:rPr>
          <w:rFonts w:ascii="Arial Narrow" w:hAnsi="Arial Narrow"/>
          <w:sz w:val="16"/>
          <w:szCs w:val="16"/>
          <w:lang w:val="mk-MK"/>
        </w:rPr>
        <w:t xml:space="preserve"> </w:t>
      </w:r>
      <w:r w:rsidR="00BC5E4C" w:rsidRPr="0011126B">
        <w:rPr>
          <w:rFonts w:ascii="Arial Narrow" w:hAnsi="Arial Narrow"/>
          <w:sz w:val="16"/>
          <w:szCs w:val="16"/>
          <w:lang w:val="mk-MK"/>
        </w:rPr>
        <w:t xml:space="preserve">со која понудувачот ќе </w:t>
      </w:r>
      <w:r w:rsidR="00BC5E4C" w:rsidRPr="0011126B">
        <w:rPr>
          <w:rFonts w:ascii="Arial Narrow" w:hAnsi="Arial Narrow"/>
          <w:sz w:val="16"/>
          <w:szCs w:val="16"/>
          <w:lang w:val="ru-RU"/>
        </w:rPr>
        <w:t>гарантира дека доколку се стекне со</w:t>
      </w:r>
      <w:r w:rsidR="004426DA" w:rsidRPr="0011126B">
        <w:rPr>
          <w:rFonts w:ascii="Arial Narrow" w:hAnsi="Arial Narrow"/>
          <w:sz w:val="16"/>
          <w:szCs w:val="16"/>
          <w:lang w:val="ru-RU"/>
        </w:rPr>
        <w:t xml:space="preserve"> статус на најповолен понудвач </w:t>
      </w:r>
      <w:r w:rsidR="00BC5E4C" w:rsidRPr="0011126B">
        <w:rPr>
          <w:rFonts w:ascii="Arial Narrow" w:hAnsi="Arial Narrow"/>
          <w:sz w:val="16"/>
          <w:szCs w:val="16"/>
          <w:lang w:val="ru-RU"/>
        </w:rPr>
        <w:t xml:space="preserve"> ќе ја уплати крајно постигнатата цена за отуѓување на градежното земјиште на електронското јавно наддавање во рок од 15</w:t>
      </w:r>
      <w:r w:rsidR="004426DA" w:rsidRPr="0011126B">
        <w:rPr>
          <w:rFonts w:ascii="Arial Narrow" w:hAnsi="Arial Narrow"/>
          <w:sz w:val="16"/>
          <w:szCs w:val="16"/>
          <w:lang w:val="ru-RU"/>
        </w:rPr>
        <w:t xml:space="preserve"> </w:t>
      </w:r>
      <w:r w:rsidR="00BC5E4C" w:rsidRPr="0011126B">
        <w:rPr>
          <w:rFonts w:ascii="Arial Narrow" w:hAnsi="Arial Narrow"/>
          <w:sz w:val="16"/>
          <w:szCs w:val="16"/>
          <w:lang w:val="ru-RU"/>
        </w:rPr>
        <w:t xml:space="preserve">(петнаесет) дена </w:t>
      </w:r>
      <w:r w:rsidR="007745AB">
        <w:rPr>
          <w:rFonts w:ascii="Arial Narrow" w:hAnsi="Arial Narrow"/>
          <w:sz w:val="16"/>
          <w:szCs w:val="16"/>
          <w:lang w:val="ru-RU"/>
        </w:rPr>
        <w:t xml:space="preserve">од денот на приемот на </w:t>
      </w:r>
      <w:r w:rsidR="00BC5E4C" w:rsidRPr="0011126B">
        <w:rPr>
          <w:rFonts w:ascii="Arial Narrow" w:hAnsi="Arial Narrow"/>
          <w:sz w:val="16"/>
          <w:szCs w:val="16"/>
          <w:lang w:val="ru-RU"/>
        </w:rPr>
        <w:t xml:space="preserve"> известување за избор</w:t>
      </w:r>
      <w:r w:rsidRPr="0011126B">
        <w:rPr>
          <w:rFonts w:ascii="Arial Narrow" w:hAnsi="Arial Narrow"/>
          <w:sz w:val="16"/>
          <w:szCs w:val="16"/>
        </w:rPr>
        <w:t xml:space="preserve">, </w:t>
      </w:r>
      <w:r w:rsidRPr="0011126B">
        <w:rPr>
          <w:rFonts w:ascii="Arial Narrow" w:hAnsi="Arial Narrow"/>
          <w:sz w:val="16"/>
          <w:szCs w:val="16"/>
          <w:lang w:val="mk-MK"/>
        </w:rPr>
        <w:t>истата покрај во електронска форма задолжително да ја достави и во оригинал</w:t>
      </w:r>
      <w:r w:rsidRPr="0011126B">
        <w:rPr>
          <w:rFonts w:ascii="Arial Narrow" w:hAnsi="Arial Narrow"/>
          <w:bCs/>
          <w:sz w:val="16"/>
          <w:szCs w:val="16"/>
          <w:lang w:val="mk-MK"/>
        </w:rPr>
        <w:t xml:space="preserve"> преку архивата при Општина Гази Баба до Комисијата за спроведување на постапки за јавно наддавање во бел коверт со назнака </w:t>
      </w:r>
      <w:r w:rsidRPr="0011126B">
        <w:rPr>
          <w:rFonts w:ascii="Arial Narrow" w:hAnsi="Arial Narrow"/>
          <w:bCs/>
          <w:sz w:val="16"/>
          <w:szCs w:val="16"/>
        </w:rPr>
        <w:t>“</w:t>
      </w:r>
      <w:r w:rsidRPr="0011126B">
        <w:rPr>
          <w:rFonts w:ascii="Arial Narrow" w:hAnsi="Arial Narrow"/>
          <w:bCs/>
          <w:sz w:val="16"/>
          <w:szCs w:val="16"/>
          <w:lang w:val="mk-MK"/>
        </w:rPr>
        <w:t>не отварај</w:t>
      </w:r>
      <w:r w:rsidRPr="0011126B">
        <w:rPr>
          <w:rFonts w:ascii="Arial Narrow" w:hAnsi="Arial Narrow"/>
          <w:bCs/>
          <w:sz w:val="16"/>
          <w:szCs w:val="16"/>
        </w:rPr>
        <w:t>”</w:t>
      </w:r>
      <w:r w:rsidRPr="0011126B">
        <w:rPr>
          <w:rFonts w:ascii="Arial Narrow" w:hAnsi="Arial Narrow"/>
          <w:bCs/>
          <w:sz w:val="16"/>
          <w:szCs w:val="16"/>
          <w:lang w:val="mk-MK"/>
        </w:rPr>
        <w:t xml:space="preserve"> и со повикување на бројот на јавната објава заклучно со истекот на рокот за пријавување</w:t>
      </w:r>
      <w:r>
        <w:rPr>
          <w:rFonts w:ascii="Arial Narrow" w:hAnsi="Arial Narrow"/>
          <w:bCs/>
          <w:sz w:val="16"/>
          <w:szCs w:val="16"/>
        </w:rPr>
        <w:t>.</w:t>
      </w:r>
    </w:p>
    <w:p w:rsidR="00BC5E4C" w:rsidRPr="00A91CAE" w:rsidRDefault="00BC5E4C" w:rsidP="00BC5E4C">
      <w:pPr>
        <w:pStyle w:val="Default"/>
        <w:ind w:left="550" w:hanging="550"/>
        <w:jc w:val="both"/>
        <w:rPr>
          <w:rFonts w:ascii="Arial Narrow" w:hAnsi="Arial Narrow"/>
          <w:sz w:val="16"/>
          <w:szCs w:val="16"/>
          <w:lang w:val="ru-RU"/>
        </w:rPr>
      </w:pPr>
    </w:p>
    <w:p w:rsidR="00387885" w:rsidRPr="00387885" w:rsidRDefault="00387885" w:rsidP="00387885">
      <w:pPr>
        <w:ind w:firstLine="720"/>
        <w:jc w:val="both"/>
        <w:rPr>
          <w:rFonts w:ascii="Arial Narrow" w:hAnsi="Arial Narrow" w:cs="Arial"/>
          <w:b/>
          <w:sz w:val="16"/>
          <w:szCs w:val="16"/>
          <w:lang w:val="ru-RU"/>
        </w:rPr>
      </w:pPr>
      <w:r w:rsidRPr="00387885">
        <w:rPr>
          <w:rFonts w:ascii="Arial Narrow" w:hAnsi="Arial Narrow" w:cs="Arial"/>
          <w:b/>
          <w:sz w:val="16"/>
          <w:szCs w:val="16"/>
          <w:lang w:val="mk-MK"/>
        </w:rPr>
        <w:t>НАПОМЕНА</w:t>
      </w:r>
      <w:r w:rsidRPr="00387885">
        <w:rPr>
          <w:rFonts w:ascii="Arial Narrow" w:hAnsi="Arial Narrow" w:cs="Arial"/>
          <w:b/>
          <w:sz w:val="16"/>
          <w:szCs w:val="16"/>
          <w:lang w:val="ru-RU"/>
        </w:rPr>
        <w:t xml:space="preserve">: </w:t>
      </w:r>
      <w:r w:rsidRPr="00387885">
        <w:rPr>
          <w:rFonts w:ascii="Arial Narrow" w:hAnsi="Arial Narrow" w:cs="Arial"/>
          <w:b/>
          <w:sz w:val="16"/>
          <w:szCs w:val="16"/>
          <w:lang w:val="mk-MK"/>
        </w:rPr>
        <w:t xml:space="preserve">Пријавите за </w:t>
      </w:r>
      <w:r w:rsidRPr="00387885">
        <w:rPr>
          <w:rFonts w:ascii="Arial Narrow" w:hAnsi="Arial Narrow" w:cs="Arial"/>
          <w:b/>
          <w:sz w:val="16"/>
          <w:szCs w:val="16"/>
          <w:lang w:val="ru-RU"/>
        </w:rPr>
        <w:t>учество на јавното наддавање се поднесуваат ИСКЛУЧИВО по ЕЛЕКТРОНСКИ ПАТ на интернет страна</w:t>
      </w:r>
      <w:r w:rsidRPr="00387885">
        <w:rPr>
          <w:rFonts w:ascii="Arial Narrow" w:hAnsi="Arial Narrow" w:cs="Arial"/>
          <w:b/>
          <w:sz w:val="16"/>
          <w:szCs w:val="16"/>
          <w:lang w:val="mk-MK"/>
        </w:rPr>
        <w:t>та</w:t>
      </w:r>
      <w:r w:rsidRPr="00387885">
        <w:rPr>
          <w:rFonts w:ascii="Arial Narrow" w:hAnsi="Arial Narrow" w:cs="Arial"/>
          <w:b/>
          <w:sz w:val="16"/>
          <w:szCs w:val="16"/>
          <w:lang w:val="ru-RU"/>
        </w:rPr>
        <w:t xml:space="preserve"> </w:t>
      </w:r>
      <w:hyperlink r:id="rId12" w:history="1">
        <w:r w:rsidRPr="00387885">
          <w:rPr>
            <w:rStyle w:val="Hyperlink"/>
            <w:rFonts w:ascii="Arial Narrow" w:hAnsi="Arial Narrow" w:cs="Arial"/>
            <w:b/>
            <w:bCs/>
            <w:sz w:val="16"/>
            <w:szCs w:val="16"/>
          </w:rPr>
          <w:t>www</w:t>
        </w:r>
        <w:r w:rsidRPr="00387885">
          <w:rPr>
            <w:rStyle w:val="Hyperlink"/>
            <w:rFonts w:ascii="Arial Narrow" w:hAnsi="Arial Narrow" w:cs="Arial"/>
            <w:b/>
            <w:bCs/>
            <w:sz w:val="16"/>
            <w:szCs w:val="16"/>
            <w:lang w:val="ru-RU"/>
          </w:rPr>
          <w:t>.</w:t>
        </w:r>
        <w:r w:rsidRPr="00387885">
          <w:rPr>
            <w:rStyle w:val="Hyperlink"/>
            <w:rFonts w:ascii="Arial Narrow" w:hAnsi="Arial Narrow" w:cs="Arial"/>
            <w:b/>
            <w:bCs/>
            <w:sz w:val="16"/>
            <w:szCs w:val="16"/>
          </w:rPr>
          <w:t>gradezno</w:t>
        </w:r>
        <w:r w:rsidRPr="00387885">
          <w:rPr>
            <w:rStyle w:val="Hyperlink"/>
            <w:rFonts w:ascii="Arial Narrow" w:hAnsi="Arial Narrow" w:cs="Arial"/>
            <w:b/>
            <w:bCs/>
            <w:sz w:val="16"/>
            <w:szCs w:val="16"/>
            <w:lang w:val="ru-RU"/>
          </w:rPr>
          <w:t>-</w:t>
        </w:r>
        <w:r w:rsidRPr="00387885">
          <w:rPr>
            <w:rStyle w:val="Hyperlink"/>
            <w:rFonts w:ascii="Arial Narrow" w:hAnsi="Arial Narrow" w:cs="Arial"/>
            <w:b/>
            <w:bCs/>
            <w:sz w:val="16"/>
            <w:szCs w:val="16"/>
          </w:rPr>
          <w:t>zemjiste</w:t>
        </w:r>
        <w:r w:rsidRPr="00387885">
          <w:rPr>
            <w:rStyle w:val="Hyperlink"/>
            <w:rFonts w:ascii="Arial Narrow" w:hAnsi="Arial Narrow" w:cs="Arial"/>
            <w:b/>
            <w:bCs/>
            <w:sz w:val="16"/>
            <w:szCs w:val="16"/>
            <w:lang w:val="ru-RU"/>
          </w:rPr>
          <w:t>.</w:t>
        </w:r>
        <w:r w:rsidRPr="00387885">
          <w:rPr>
            <w:rStyle w:val="Hyperlink"/>
            <w:rFonts w:ascii="Arial Narrow" w:hAnsi="Arial Narrow" w:cs="Arial"/>
            <w:b/>
            <w:bCs/>
            <w:sz w:val="16"/>
            <w:szCs w:val="16"/>
          </w:rPr>
          <w:t>mk</w:t>
        </w:r>
      </w:hyperlink>
      <w:r w:rsidRPr="00387885">
        <w:rPr>
          <w:rFonts w:ascii="Arial Narrow" w:hAnsi="Arial Narrow" w:cs="Arial"/>
          <w:b/>
          <w:bCs/>
          <w:sz w:val="16"/>
          <w:szCs w:val="16"/>
          <w:lang w:val="mk-MK"/>
        </w:rPr>
        <w:t>, комплетирана со  прикачување на наведните докази во скенирана форма.</w:t>
      </w:r>
      <w:r w:rsidRPr="00387885">
        <w:rPr>
          <w:rFonts w:ascii="Arial Narrow" w:hAnsi="Arial Narrow" w:cs="Arial"/>
          <w:b/>
          <w:sz w:val="16"/>
          <w:szCs w:val="16"/>
          <w:lang w:val="ru-RU"/>
        </w:rPr>
        <w:t xml:space="preserve"> Детално упатство за начинот на аплицирање по електронски пат е објавено на </w:t>
      </w:r>
      <w:r w:rsidRPr="00387885">
        <w:rPr>
          <w:rFonts w:ascii="Arial Narrow" w:hAnsi="Arial Narrow" w:cs="Arial"/>
          <w:b/>
          <w:sz w:val="16"/>
          <w:szCs w:val="16"/>
        </w:rPr>
        <w:t>web</w:t>
      </w:r>
      <w:r w:rsidRPr="00387885">
        <w:rPr>
          <w:rFonts w:ascii="Arial Narrow" w:hAnsi="Arial Narrow" w:cs="Arial"/>
          <w:b/>
          <w:sz w:val="16"/>
          <w:szCs w:val="16"/>
          <w:lang w:val="ru-RU"/>
        </w:rPr>
        <w:t xml:space="preserve">-страната на Општина Гази Баба </w:t>
      </w:r>
      <w:r w:rsidRPr="00387885">
        <w:rPr>
          <w:rFonts w:ascii="Arial Narrow" w:hAnsi="Arial Narrow" w:cs="Arial"/>
          <w:b/>
          <w:sz w:val="16"/>
          <w:szCs w:val="16"/>
          <w:lang w:val="mk-MK"/>
        </w:rPr>
        <w:t xml:space="preserve">- </w:t>
      </w:r>
      <w:hyperlink r:id="rId13" w:history="1">
        <w:r w:rsidRPr="00387885">
          <w:rPr>
            <w:rStyle w:val="Hyperlink"/>
            <w:rFonts w:ascii="Arial Narrow" w:hAnsi="Arial Narrow" w:cs="Arial"/>
            <w:b/>
            <w:sz w:val="16"/>
            <w:szCs w:val="16"/>
          </w:rPr>
          <w:t>www</w:t>
        </w:r>
        <w:r w:rsidRPr="00387885">
          <w:rPr>
            <w:rStyle w:val="Hyperlink"/>
            <w:rFonts w:ascii="Arial Narrow" w:hAnsi="Arial Narrow" w:cs="Arial"/>
            <w:b/>
            <w:sz w:val="16"/>
            <w:szCs w:val="16"/>
            <w:lang w:val="ru-RU"/>
          </w:rPr>
          <w:t>.</w:t>
        </w:r>
        <w:r w:rsidRPr="00387885">
          <w:rPr>
            <w:rStyle w:val="Hyperlink"/>
            <w:rFonts w:ascii="Arial Narrow" w:hAnsi="Arial Narrow" w:cs="Arial"/>
            <w:b/>
            <w:sz w:val="16"/>
            <w:szCs w:val="16"/>
          </w:rPr>
          <w:t>gazibaba</w:t>
        </w:r>
        <w:r w:rsidRPr="00387885">
          <w:rPr>
            <w:rStyle w:val="Hyperlink"/>
            <w:rFonts w:ascii="Arial Narrow" w:hAnsi="Arial Narrow" w:cs="Arial"/>
            <w:b/>
            <w:sz w:val="16"/>
            <w:szCs w:val="16"/>
            <w:lang w:val="ru-RU"/>
          </w:rPr>
          <w:t>.</w:t>
        </w:r>
        <w:r w:rsidRPr="00387885">
          <w:rPr>
            <w:rStyle w:val="Hyperlink"/>
            <w:rFonts w:ascii="Arial Narrow" w:hAnsi="Arial Narrow" w:cs="Arial"/>
            <w:b/>
            <w:sz w:val="16"/>
            <w:szCs w:val="16"/>
          </w:rPr>
          <w:t>gov</w:t>
        </w:r>
        <w:r w:rsidRPr="00387885">
          <w:rPr>
            <w:rStyle w:val="Hyperlink"/>
            <w:rFonts w:ascii="Arial Narrow" w:hAnsi="Arial Narrow" w:cs="Arial"/>
            <w:b/>
            <w:sz w:val="16"/>
            <w:szCs w:val="16"/>
            <w:lang w:val="ru-RU"/>
          </w:rPr>
          <w:t>.</w:t>
        </w:r>
        <w:r w:rsidRPr="00387885">
          <w:rPr>
            <w:rStyle w:val="Hyperlink"/>
            <w:rFonts w:ascii="Arial Narrow" w:hAnsi="Arial Narrow" w:cs="Arial"/>
            <w:b/>
            <w:sz w:val="16"/>
            <w:szCs w:val="16"/>
          </w:rPr>
          <w:t>mk</w:t>
        </w:r>
      </w:hyperlink>
      <w:r w:rsidRPr="00387885">
        <w:rPr>
          <w:rFonts w:ascii="Arial Narrow" w:hAnsi="Arial Narrow" w:cs="Arial"/>
          <w:b/>
          <w:sz w:val="16"/>
          <w:szCs w:val="16"/>
          <w:lang w:val="ru-RU"/>
        </w:rPr>
        <w:t xml:space="preserve"> </w:t>
      </w:r>
      <w:r w:rsidRPr="00387885">
        <w:rPr>
          <w:rFonts w:ascii="Arial Narrow" w:hAnsi="Arial Narrow" w:cs="Arial"/>
          <w:b/>
          <w:sz w:val="16"/>
          <w:szCs w:val="16"/>
        </w:rPr>
        <w:t>.</w:t>
      </w:r>
      <w:r w:rsidRPr="00387885">
        <w:rPr>
          <w:rFonts w:ascii="Arial Narrow" w:hAnsi="Arial Narrow" w:cs="Arial"/>
          <w:b/>
          <w:sz w:val="16"/>
          <w:szCs w:val="16"/>
          <w:lang w:val="ru-RU"/>
        </w:rPr>
        <w:t xml:space="preserve"> </w:t>
      </w:r>
      <w:r w:rsidRPr="00387885">
        <w:rPr>
          <w:rFonts w:ascii="Arial Narrow" w:hAnsi="Arial Narrow" w:cs="Arial"/>
          <w:b/>
          <w:bCs/>
          <w:sz w:val="16"/>
          <w:szCs w:val="16"/>
          <w:lang w:val="mk-MK"/>
        </w:rPr>
        <w:t>Општина Гази Баба нема да прима пријави доставени преку поштенски пат или преку архивата при Општина Гази Баба.</w:t>
      </w:r>
      <w:r w:rsidRPr="00387885">
        <w:rPr>
          <w:rFonts w:ascii="Arial Narrow" w:hAnsi="Arial Narrow" w:cs="Arial"/>
          <w:b/>
          <w:sz w:val="16"/>
          <w:szCs w:val="16"/>
          <w:lang w:val="ru-RU"/>
        </w:rPr>
        <w:t xml:space="preserve"> Пријавите кои не се комплетирани со овие докази нема да учествуваат на електронското јавно наддавање за што подносителите на некомплетни пријави ќе бидат електронски известени. Заинтересираните лица (физички и правни) ЗАДОЛЖИТЕЛНО ТРЕБА ДА ИМААТ ДИГИТАЛЕН СЕРТФИКАТ за да можат да поднесат пријава</w:t>
      </w:r>
      <w:r w:rsidRPr="00387885">
        <w:rPr>
          <w:rFonts w:ascii="Arial Narrow" w:hAnsi="Arial Narrow" w:cs="Arial"/>
          <w:b/>
          <w:sz w:val="16"/>
          <w:szCs w:val="16"/>
          <w:lang w:val="mk-MK"/>
        </w:rPr>
        <w:t xml:space="preserve"> за </w:t>
      </w:r>
      <w:r w:rsidRPr="00387885">
        <w:rPr>
          <w:rFonts w:ascii="Arial Narrow" w:hAnsi="Arial Narrow" w:cs="Arial"/>
          <w:b/>
          <w:sz w:val="16"/>
          <w:szCs w:val="16"/>
          <w:lang w:val="ru-RU"/>
        </w:rPr>
        <w:t>учество на јавното наддавање и да учествуваат на електронското јавно наддавање.</w:t>
      </w:r>
    </w:p>
    <w:p w:rsidR="009B6345" w:rsidRDefault="009B6345" w:rsidP="009B6345">
      <w:pPr>
        <w:pStyle w:val="Default"/>
        <w:jc w:val="center"/>
        <w:rPr>
          <w:rFonts w:ascii="Arial Narrow" w:hAnsi="Arial Narrow"/>
          <w:b/>
          <w:bCs/>
          <w:sz w:val="16"/>
          <w:szCs w:val="16"/>
          <w:lang w:val="ru-RU"/>
        </w:rPr>
      </w:pPr>
      <w:r w:rsidRPr="00A91CAE">
        <w:rPr>
          <w:rFonts w:ascii="Arial Narrow" w:hAnsi="Arial Narrow"/>
          <w:b/>
          <w:bCs/>
          <w:sz w:val="16"/>
          <w:szCs w:val="16"/>
          <w:lang w:val="ru-RU"/>
        </w:rPr>
        <w:t>ПОЧЕТНА ЦЕНА</w:t>
      </w:r>
    </w:p>
    <w:p w:rsidR="00AF2C2E" w:rsidRPr="001909FD" w:rsidRDefault="00AF2C2E" w:rsidP="009B6345">
      <w:pPr>
        <w:pStyle w:val="Default"/>
        <w:jc w:val="center"/>
        <w:rPr>
          <w:rFonts w:ascii="Arial Narrow" w:hAnsi="Arial Narrow"/>
          <w:bCs/>
          <w:sz w:val="16"/>
          <w:szCs w:val="16"/>
          <w:lang w:val="ru-RU"/>
        </w:rPr>
      </w:pPr>
    </w:p>
    <w:p w:rsidR="009B6345" w:rsidRDefault="009B6345" w:rsidP="009B6345">
      <w:pPr>
        <w:pStyle w:val="Default"/>
        <w:ind w:firstLine="900"/>
        <w:jc w:val="both"/>
        <w:rPr>
          <w:rFonts w:ascii="Arial Narrow" w:hAnsi="Arial Narrow"/>
          <w:bCs/>
          <w:sz w:val="16"/>
          <w:szCs w:val="16"/>
          <w:lang w:val="ru-RU"/>
        </w:rPr>
      </w:pPr>
      <w:r w:rsidRPr="001909FD">
        <w:rPr>
          <w:rFonts w:ascii="Arial Narrow" w:hAnsi="Arial Narrow"/>
          <w:sz w:val="16"/>
          <w:szCs w:val="16"/>
          <w:lang w:val="ru-RU"/>
        </w:rPr>
        <w:t>Почетна</w:t>
      </w:r>
      <w:r w:rsidR="00954D22" w:rsidRPr="001909FD">
        <w:rPr>
          <w:rFonts w:ascii="Arial Narrow" w:hAnsi="Arial Narrow"/>
          <w:sz w:val="16"/>
          <w:szCs w:val="16"/>
          <w:lang w:val="ru-RU"/>
        </w:rPr>
        <w:t>та</w:t>
      </w:r>
      <w:r w:rsidRPr="001909FD">
        <w:rPr>
          <w:rFonts w:ascii="Arial Narrow" w:hAnsi="Arial Narrow"/>
          <w:sz w:val="16"/>
          <w:szCs w:val="16"/>
          <w:lang w:val="ru-RU"/>
        </w:rPr>
        <w:t xml:space="preserve"> цена на електронското јавно наддавање за градежните пар</w:t>
      </w:r>
      <w:r w:rsidR="004426DA" w:rsidRPr="001909FD">
        <w:rPr>
          <w:rFonts w:ascii="Arial Narrow" w:hAnsi="Arial Narrow"/>
          <w:sz w:val="16"/>
          <w:szCs w:val="16"/>
          <w:lang w:val="ru-RU"/>
        </w:rPr>
        <w:t xml:space="preserve">цели </w:t>
      </w:r>
      <w:r w:rsidR="001909FD" w:rsidRPr="001909FD">
        <w:rPr>
          <w:rFonts w:ascii="Arial Narrow" w:hAnsi="Arial Narrow"/>
          <w:sz w:val="16"/>
          <w:szCs w:val="16"/>
          <w:lang w:val="ru-RU"/>
        </w:rPr>
        <w:t xml:space="preserve">со намена </w:t>
      </w:r>
      <w:r w:rsidR="00AE173F">
        <w:rPr>
          <w:rFonts w:ascii="Arial Narrow" w:hAnsi="Arial Narrow"/>
          <w:bCs/>
          <w:sz w:val="16"/>
          <w:szCs w:val="16"/>
        </w:rPr>
        <w:t>Г2-Лесна прерарa</w:t>
      </w:r>
      <w:r w:rsidR="007C16A6" w:rsidRPr="007C16A6">
        <w:rPr>
          <w:rFonts w:ascii="Arial Narrow" w:hAnsi="Arial Narrow"/>
          <w:bCs/>
          <w:sz w:val="16"/>
          <w:szCs w:val="16"/>
        </w:rPr>
        <w:t>ботувачка и незагадувачка индустрија</w:t>
      </w:r>
      <w:r w:rsidR="007C16A6">
        <w:rPr>
          <w:rFonts w:ascii="Arial Narrow" w:hAnsi="Arial Narrow"/>
          <w:bCs/>
          <w:sz w:val="16"/>
          <w:szCs w:val="16"/>
        </w:rPr>
        <w:t>,</w:t>
      </w:r>
      <w:r w:rsidR="00F618A3">
        <w:rPr>
          <w:rFonts w:ascii="Arial Narrow" w:hAnsi="Arial Narrow"/>
          <w:bCs/>
          <w:sz w:val="16"/>
          <w:szCs w:val="16"/>
        </w:rPr>
        <w:t>Г3-Индустрија за склопу</w:t>
      </w:r>
      <w:r w:rsidR="007C16A6" w:rsidRPr="007C16A6">
        <w:rPr>
          <w:rFonts w:ascii="Arial Narrow" w:hAnsi="Arial Narrow"/>
          <w:bCs/>
          <w:sz w:val="16"/>
          <w:szCs w:val="16"/>
        </w:rPr>
        <w:t>вање на финални производи.сервисни услуги  и производство на енергија од обновливи извори</w:t>
      </w:r>
      <w:r w:rsidR="007C16A6">
        <w:rPr>
          <w:rFonts w:ascii="Arial Narrow" w:hAnsi="Arial Narrow"/>
          <w:bCs/>
          <w:sz w:val="16"/>
          <w:szCs w:val="16"/>
        </w:rPr>
        <w:t xml:space="preserve"> и</w:t>
      </w:r>
      <w:r w:rsidR="00E9191D">
        <w:rPr>
          <w:rFonts w:ascii="Arial Narrow" w:hAnsi="Arial Narrow"/>
          <w:bCs/>
          <w:sz w:val="16"/>
          <w:szCs w:val="16"/>
        </w:rPr>
        <w:t xml:space="preserve"> </w:t>
      </w:r>
      <w:r w:rsidR="00F618A3" w:rsidRPr="007C16A6">
        <w:rPr>
          <w:rFonts w:ascii="Arial Narrow" w:hAnsi="Arial Narrow"/>
          <w:bCs/>
          <w:sz w:val="16"/>
          <w:szCs w:val="16"/>
        </w:rPr>
        <w:t>Г4-Стоваришта, складови и отпади</w:t>
      </w:r>
      <w:r w:rsidR="00F618A3" w:rsidRPr="001909FD">
        <w:rPr>
          <w:rFonts w:ascii="Arial Narrow" w:hAnsi="Arial Narrow"/>
          <w:sz w:val="16"/>
          <w:szCs w:val="16"/>
          <w:lang w:val="mk-MK"/>
        </w:rPr>
        <w:t xml:space="preserve"> </w:t>
      </w:r>
      <w:r w:rsidR="0002705C" w:rsidRPr="001909FD">
        <w:rPr>
          <w:rFonts w:ascii="Arial Narrow" w:hAnsi="Arial Narrow"/>
          <w:sz w:val="16"/>
          <w:szCs w:val="16"/>
          <w:lang w:val="mk-MK"/>
        </w:rPr>
        <w:t>изнесува</w:t>
      </w:r>
      <w:r w:rsidRPr="001909FD">
        <w:rPr>
          <w:rFonts w:ascii="Arial Narrow" w:hAnsi="Arial Narrow"/>
          <w:sz w:val="16"/>
          <w:szCs w:val="16"/>
          <w:lang w:val="ru-RU"/>
        </w:rPr>
        <w:t xml:space="preserve"> </w:t>
      </w:r>
      <w:r w:rsidR="00883C17" w:rsidRPr="001909FD">
        <w:rPr>
          <w:rFonts w:ascii="Arial Narrow" w:hAnsi="Arial Narrow"/>
          <w:sz w:val="16"/>
          <w:szCs w:val="16"/>
          <w:lang w:val="ru-RU"/>
        </w:rPr>
        <w:t xml:space="preserve"> </w:t>
      </w:r>
      <w:r w:rsidR="0002705C" w:rsidRPr="001909FD">
        <w:rPr>
          <w:rFonts w:ascii="Arial Narrow" w:hAnsi="Arial Narrow"/>
          <w:sz w:val="16"/>
          <w:szCs w:val="16"/>
          <w:lang w:val="mk-MK"/>
        </w:rPr>
        <w:t>61</w:t>
      </w:r>
      <w:r w:rsidRPr="001909FD">
        <w:rPr>
          <w:rFonts w:ascii="Arial Narrow" w:hAnsi="Arial Narrow"/>
          <w:sz w:val="16"/>
          <w:szCs w:val="16"/>
          <w:lang w:val="mk-MK"/>
        </w:rPr>
        <w:t>,00</w:t>
      </w:r>
      <w:r w:rsidRPr="001909FD">
        <w:rPr>
          <w:rFonts w:ascii="Arial Narrow" w:hAnsi="Arial Narrow"/>
          <w:bCs/>
          <w:sz w:val="16"/>
          <w:szCs w:val="16"/>
          <w:lang w:val="ru-RU"/>
        </w:rPr>
        <w:t xml:space="preserve"> денар</w:t>
      </w:r>
      <w:r w:rsidRPr="001909FD">
        <w:rPr>
          <w:rFonts w:ascii="Arial Narrow" w:hAnsi="Arial Narrow"/>
          <w:bCs/>
          <w:sz w:val="16"/>
          <w:szCs w:val="16"/>
          <w:lang w:val="mk-MK"/>
        </w:rPr>
        <w:t>и</w:t>
      </w:r>
      <w:r w:rsidRPr="001909FD">
        <w:rPr>
          <w:rFonts w:ascii="Arial Narrow" w:hAnsi="Arial Narrow"/>
          <w:bCs/>
          <w:sz w:val="16"/>
          <w:szCs w:val="16"/>
          <w:lang w:val="ru-RU"/>
        </w:rPr>
        <w:t xml:space="preserve"> од метар квадратен</w:t>
      </w:r>
      <w:r w:rsidR="0002705C" w:rsidRPr="001909FD">
        <w:rPr>
          <w:rFonts w:ascii="Arial Narrow" w:hAnsi="Arial Narrow"/>
          <w:bCs/>
          <w:sz w:val="16"/>
          <w:szCs w:val="16"/>
          <w:lang w:val="ru-RU"/>
        </w:rPr>
        <w:t>.</w:t>
      </w:r>
    </w:p>
    <w:p w:rsidR="00603CFD" w:rsidRPr="001909FD" w:rsidRDefault="00603CFD" w:rsidP="009B6345">
      <w:pPr>
        <w:pStyle w:val="Default"/>
        <w:ind w:firstLine="900"/>
        <w:jc w:val="both"/>
        <w:rPr>
          <w:rFonts w:ascii="Arial Narrow" w:hAnsi="Arial Narrow"/>
          <w:bCs/>
          <w:sz w:val="16"/>
          <w:szCs w:val="16"/>
          <w:lang w:val="ru-RU"/>
        </w:rPr>
      </w:pPr>
    </w:p>
    <w:p w:rsidR="00BC5E4C" w:rsidRDefault="00BC5E4C" w:rsidP="00BC5E4C">
      <w:pPr>
        <w:pStyle w:val="Default"/>
        <w:jc w:val="center"/>
        <w:rPr>
          <w:rFonts w:ascii="Arial Narrow" w:hAnsi="Arial Narrow"/>
          <w:b/>
          <w:bCs/>
          <w:sz w:val="16"/>
          <w:szCs w:val="16"/>
          <w:lang w:val="ru-RU"/>
        </w:rPr>
      </w:pPr>
      <w:r w:rsidRPr="00387885">
        <w:rPr>
          <w:rFonts w:ascii="Arial Narrow" w:hAnsi="Arial Narrow"/>
          <w:b/>
          <w:bCs/>
          <w:sz w:val="16"/>
          <w:szCs w:val="16"/>
          <w:lang w:val="ru-RU"/>
        </w:rPr>
        <w:t>БАНКАРСКА ГАРАНЦИЈА</w:t>
      </w:r>
    </w:p>
    <w:p w:rsidR="00AF2C2E" w:rsidRPr="00387885" w:rsidRDefault="00AF2C2E" w:rsidP="00BC5E4C">
      <w:pPr>
        <w:pStyle w:val="Default"/>
        <w:jc w:val="center"/>
        <w:rPr>
          <w:rFonts w:ascii="Arial Narrow" w:hAnsi="Arial Narrow"/>
          <w:b/>
          <w:bCs/>
          <w:sz w:val="16"/>
          <w:szCs w:val="16"/>
          <w:lang w:val="mk-MK"/>
        </w:rPr>
      </w:pPr>
    </w:p>
    <w:p w:rsidR="00387885" w:rsidRPr="00387885" w:rsidRDefault="00BC5E4C" w:rsidP="00387885">
      <w:pPr>
        <w:pStyle w:val="Default"/>
        <w:ind w:firstLine="900"/>
        <w:jc w:val="both"/>
        <w:rPr>
          <w:rFonts w:ascii="Arial Narrow" w:hAnsi="Arial Narrow"/>
          <w:sz w:val="16"/>
          <w:szCs w:val="16"/>
          <w:lang w:val="mk-MK"/>
        </w:rPr>
      </w:pPr>
      <w:r w:rsidRPr="00387885">
        <w:rPr>
          <w:rFonts w:ascii="Arial Narrow" w:hAnsi="Arial Narrow"/>
          <w:sz w:val="16"/>
          <w:szCs w:val="16"/>
          <w:lang w:val="ru-RU"/>
        </w:rPr>
        <w:t xml:space="preserve">Банкарската гаранција за сериозност на понудата е утврдена </w:t>
      </w:r>
      <w:r w:rsidR="005979EB" w:rsidRPr="00387885">
        <w:rPr>
          <w:rFonts w:ascii="Arial Narrow" w:hAnsi="Arial Narrow"/>
          <w:sz w:val="16"/>
          <w:szCs w:val="16"/>
          <w:lang w:val="ru-RU"/>
        </w:rPr>
        <w:t xml:space="preserve">за секоја градежна парцела поединечно </w:t>
      </w:r>
      <w:r w:rsidR="004426DA" w:rsidRPr="00387885">
        <w:rPr>
          <w:rFonts w:ascii="Arial Narrow" w:hAnsi="Arial Narrow"/>
          <w:sz w:val="16"/>
          <w:szCs w:val="16"/>
          <w:lang w:val="ru-RU"/>
        </w:rPr>
        <w:t>согласно т</w:t>
      </w:r>
      <w:r w:rsidRPr="00387885">
        <w:rPr>
          <w:rFonts w:ascii="Arial Narrow" w:hAnsi="Arial Narrow"/>
          <w:sz w:val="16"/>
          <w:szCs w:val="16"/>
          <w:lang w:val="ru-RU"/>
        </w:rPr>
        <w:t>абеларниот преглед даден во оваа објава</w:t>
      </w:r>
      <w:r w:rsidR="00387885" w:rsidRPr="00387885">
        <w:rPr>
          <w:rFonts w:ascii="Arial Narrow" w:hAnsi="Arial Narrow"/>
          <w:sz w:val="16"/>
          <w:szCs w:val="16"/>
        </w:rPr>
        <w:t xml:space="preserve"> </w:t>
      </w:r>
      <w:r w:rsidR="00387885" w:rsidRPr="00387885">
        <w:rPr>
          <w:rFonts w:ascii="Arial Narrow" w:hAnsi="Arial Narrow"/>
          <w:sz w:val="16"/>
          <w:szCs w:val="16"/>
          <w:lang w:val="mk-MK"/>
        </w:rPr>
        <w:t xml:space="preserve">и сите пријавени </w:t>
      </w:r>
      <w:r w:rsidR="00387885" w:rsidRPr="00387885">
        <w:rPr>
          <w:rFonts w:ascii="Arial Narrow" w:hAnsi="Arial Narrow"/>
          <w:sz w:val="16"/>
          <w:szCs w:val="16"/>
          <w:lang w:val="ru-RU"/>
        </w:rPr>
        <w:t xml:space="preserve">физички и правни лица се должни банкарската гаранција  покрај електронската скенирана верзија да ја достават и во </w:t>
      </w:r>
      <w:r w:rsidR="00D87D4D">
        <w:rPr>
          <w:rFonts w:ascii="Arial Narrow" w:hAnsi="Arial Narrow"/>
          <w:sz w:val="16"/>
          <w:szCs w:val="16"/>
          <w:lang w:val="ru-RU"/>
        </w:rPr>
        <w:t>оригинал</w:t>
      </w:r>
      <w:r w:rsidR="00387885" w:rsidRPr="00387885">
        <w:rPr>
          <w:rFonts w:ascii="Arial Narrow" w:hAnsi="Arial Narrow"/>
          <w:sz w:val="16"/>
          <w:szCs w:val="16"/>
          <w:lang w:val="ru-RU"/>
        </w:rPr>
        <w:t xml:space="preserve"> преку архивата при општина Гази </w:t>
      </w:r>
      <w:r w:rsidR="00D87D4D">
        <w:rPr>
          <w:rFonts w:ascii="Arial Narrow" w:hAnsi="Arial Narrow"/>
          <w:sz w:val="16"/>
          <w:szCs w:val="16"/>
          <w:lang w:val="ru-RU"/>
        </w:rPr>
        <w:t>Баба заклучно со крајниот рок за</w:t>
      </w:r>
      <w:r w:rsidR="00387885" w:rsidRPr="00387885">
        <w:rPr>
          <w:rFonts w:ascii="Arial Narrow" w:hAnsi="Arial Narrow"/>
          <w:sz w:val="16"/>
          <w:szCs w:val="16"/>
          <w:lang w:val="ru-RU"/>
        </w:rPr>
        <w:t xml:space="preserve"> пријавување.</w:t>
      </w:r>
    </w:p>
    <w:p w:rsidR="00C86A96" w:rsidRDefault="00C86A96" w:rsidP="00C86A96">
      <w:pPr>
        <w:pStyle w:val="Default"/>
        <w:jc w:val="center"/>
        <w:rPr>
          <w:rFonts w:ascii="Arial Narrow" w:hAnsi="Arial Narrow"/>
          <w:b/>
          <w:bCs/>
          <w:sz w:val="16"/>
          <w:szCs w:val="16"/>
          <w:lang w:val="ru-RU"/>
        </w:rPr>
      </w:pPr>
      <w:r w:rsidRPr="00A91CAE">
        <w:rPr>
          <w:rFonts w:ascii="Arial Narrow" w:hAnsi="Arial Narrow"/>
          <w:b/>
          <w:bCs/>
          <w:sz w:val="16"/>
          <w:szCs w:val="16"/>
          <w:lang w:val="ru-RU"/>
        </w:rPr>
        <w:t>РОКОВИ</w:t>
      </w:r>
    </w:p>
    <w:p w:rsidR="00AF2C2E" w:rsidRPr="00A91CAE" w:rsidRDefault="00AF2C2E" w:rsidP="00C86A96">
      <w:pPr>
        <w:pStyle w:val="Default"/>
        <w:jc w:val="center"/>
        <w:rPr>
          <w:rFonts w:ascii="Arial Narrow" w:hAnsi="Arial Narrow"/>
          <w:b/>
          <w:bCs/>
          <w:sz w:val="16"/>
          <w:szCs w:val="16"/>
          <w:lang w:val="ru-RU"/>
        </w:rPr>
      </w:pPr>
    </w:p>
    <w:p w:rsidR="00C86A96" w:rsidRPr="00A91CAE" w:rsidRDefault="00C86A96" w:rsidP="00C86A96">
      <w:pPr>
        <w:ind w:firstLine="900"/>
        <w:jc w:val="both"/>
        <w:rPr>
          <w:rFonts w:ascii="Arial Narrow" w:hAnsi="Arial Narrow" w:cs="Arial"/>
          <w:sz w:val="16"/>
          <w:szCs w:val="16"/>
          <w:lang w:val="ru-RU"/>
        </w:rPr>
      </w:pPr>
      <w:r w:rsidRPr="00A91CAE">
        <w:rPr>
          <w:rFonts w:ascii="Arial Narrow" w:hAnsi="Arial Narrow" w:cs="Arial"/>
          <w:sz w:val="16"/>
          <w:szCs w:val="16"/>
          <w:lang w:val="ru-RU"/>
        </w:rPr>
        <w:t>Пријавите за учество на електро</w:t>
      </w:r>
      <w:r w:rsidR="00DB243C" w:rsidRPr="00A91CAE">
        <w:rPr>
          <w:rFonts w:ascii="Arial Narrow" w:hAnsi="Arial Narrow" w:cs="Arial"/>
          <w:sz w:val="16"/>
          <w:szCs w:val="16"/>
          <w:lang w:val="ru-RU"/>
        </w:rPr>
        <w:t>н</w:t>
      </w:r>
      <w:r w:rsidRPr="00A91CAE">
        <w:rPr>
          <w:rFonts w:ascii="Arial Narrow" w:hAnsi="Arial Narrow" w:cs="Arial"/>
          <w:sz w:val="16"/>
          <w:szCs w:val="16"/>
          <w:lang w:val="ru-RU"/>
        </w:rPr>
        <w:t>ското</w:t>
      </w:r>
      <w:r w:rsidR="00F63D06" w:rsidRPr="00A91CAE">
        <w:rPr>
          <w:rFonts w:ascii="Arial Narrow" w:hAnsi="Arial Narrow" w:cs="Arial"/>
          <w:sz w:val="16"/>
          <w:szCs w:val="16"/>
          <w:lang w:val="ru-RU"/>
        </w:rPr>
        <w:t xml:space="preserve"> </w:t>
      </w:r>
      <w:r w:rsidR="00883C17" w:rsidRPr="00A91CAE">
        <w:rPr>
          <w:rFonts w:ascii="Arial Narrow" w:hAnsi="Arial Narrow" w:cs="Arial"/>
          <w:sz w:val="16"/>
          <w:szCs w:val="16"/>
          <w:lang w:val="ru-RU"/>
        </w:rPr>
        <w:t>јавно  наддавање  за градежните парцели</w:t>
      </w:r>
      <w:r w:rsidRPr="00A91CAE">
        <w:rPr>
          <w:rFonts w:ascii="Arial Narrow" w:hAnsi="Arial Narrow" w:cs="Arial"/>
          <w:sz w:val="16"/>
          <w:szCs w:val="16"/>
          <w:lang w:val="ru-RU"/>
        </w:rPr>
        <w:t xml:space="preserve"> наведени во </w:t>
      </w:r>
      <w:r w:rsidR="00257CE2" w:rsidRPr="00A91CAE">
        <w:rPr>
          <w:rFonts w:ascii="Arial Narrow" w:hAnsi="Arial Narrow" w:cs="Arial"/>
          <w:sz w:val="16"/>
          <w:szCs w:val="16"/>
          <w:lang w:val="ru-RU"/>
        </w:rPr>
        <w:t>т</w:t>
      </w:r>
      <w:r w:rsidR="00F63D06" w:rsidRPr="00A91CAE">
        <w:rPr>
          <w:rFonts w:ascii="Arial Narrow" w:hAnsi="Arial Narrow" w:cs="Arial"/>
          <w:sz w:val="16"/>
          <w:szCs w:val="16"/>
          <w:lang w:val="ru-RU"/>
        </w:rPr>
        <w:t>абеларниот</w:t>
      </w:r>
      <w:r w:rsidRPr="00A91CAE">
        <w:rPr>
          <w:rFonts w:ascii="Arial Narrow" w:hAnsi="Arial Narrow" w:cs="Arial"/>
          <w:sz w:val="16"/>
          <w:szCs w:val="16"/>
          <w:lang w:val="ru-RU"/>
        </w:rPr>
        <w:t xml:space="preserve"> преглед  да се достават до ден</w:t>
      </w:r>
      <w:r w:rsidR="00923462">
        <w:rPr>
          <w:rFonts w:ascii="Arial Narrow" w:hAnsi="Arial Narrow" w:cs="Arial"/>
          <w:sz w:val="16"/>
          <w:szCs w:val="16"/>
        </w:rPr>
        <w:t xml:space="preserve"> </w:t>
      </w:r>
      <w:r w:rsidR="00E9191D">
        <w:rPr>
          <w:rFonts w:ascii="Arial Narrow" w:hAnsi="Arial Narrow" w:cs="Arial"/>
          <w:sz w:val="16"/>
          <w:szCs w:val="16"/>
        </w:rPr>
        <w:t>02.02.</w:t>
      </w:r>
      <w:r w:rsidR="00A17B50">
        <w:rPr>
          <w:rFonts w:ascii="Arial Narrow" w:hAnsi="Arial Narrow"/>
          <w:sz w:val="16"/>
          <w:szCs w:val="16"/>
        </w:rPr>
        <w:t>202</w:t>
      </w:r>
      <w:r w:rsidR="00A17B50">
        <w:rPr>
          <w:rFonts w:ascii="Arial Narrow" w:hAnsi="Arial Narrow"/>
          <w:sz w:val="16"/>
          <w:szCs w:val="16"/>
          <w:lang w:val="mk-MK"/>
        </w:rPr>
        <w:t>6</w:t>
      </w:r>
      <w:r w:rsidR="00A17B50">
        <w:rPr>
          <w:rFonts w:ascii="Arial Narrow" w:hAnsi="Arial Narrow"/>
          <w:sz w:val="16"/>
          <w:szCs w:val="16"/>
        </w:rPr>
        <w:t xml:space="preserve">  </w:t>
      </w:r>
      <w:r w:rsidR="00A17B50" w:rsidRPr="00B54556">
        <w:rPr>
          <w:rFonts w:ascii="Arial Narrow" w:hAnsi="Arial Narrow"/>
          <w:bCs/>
          <w:sz w:val="16"/>
          <w:szCs w:val="16"/>
          <w:lang w:val="ru-RU"/>
        </w:rPr>
        <w:t>година</w:t>
      </w:r>
      <w:r w:rsidR="00E646BB">
        <w:rPr>
          <w:rFonts w:ascii="Arial Narrow" w:hAnsi="Arial Narrow" w:cs="Arial"/>
          <w:sz w:val="16"/>
          <w:szCs w:val="16"/>
          <w:lang w:val="ru-RU"/>
        </w:rPr>
        <w:t>, 23:59</w:t>
      </w:r>
      <w:r w:rsidR="007745AB">
        <w:rPr>
          <w:rFonts w:ascii="Arial Narrow" w:hAnsi="Arial Narrow" w:cs="Arial"/>
          <w:sz w:val="16"/>
          <w:szCs w:val="16"/>
        </w:rPr>
        <w:t xml:space="preserve"> </w:t>
      </w:r>
      <w:r w:rsidRPr="00A91CAE">
        <w:rPr>
          <w:rFonts w:ascii="Arial Narrow" w:hAnsi="Arial Narrow" w:cs="Arial"/>
          <w:sz w:val="16"/>
          <w:szCs w:val="16"/>
          <w:lang w:val="mk-MK"/>
        </w:rPr>
        <w:t>часот,</w:t>
      </w:r>
      <w:r w:rsidRPr="00A91CAE">
        <w:rPr>
          <w:rFonts w:ascii="Arial Narrow" w:hAnsi="Arial Narrow" w:cs="Arial"/>
          <w:sz w:val="16"/>
          <w:szCs w:val="16"/>
          <w:lang w:val="ru-RU"/>
        </w:rPr>
        <w:t xml:space="preserve"> електронски на следната интернет адреса: </w:t>
      </w:r>
      <w:hyperlink r:id="rId14" w:history="1">
        <w:r w:rsidR="00143086" w:rsidRPr="00A91CAE">
          <w:rPr>
            <w:rStyle w:val="Hyperlink"/>
            <w:rFonts w:ascii="Arial Narrow" w:hAnsi="Arial Narrow" w:cs="Arial"/>
            <w:sz w:val="16"/>
            <w:szCs w:val="16"/>
          </w:rPr>
          <w:t>www</w:t>
        </w:r>
        <w:r w:rsidR="00143086" w:rsidRPr="00A91CAE">
          <w:rPr>
            <w:rStyle w:val="Hyperlink"/>
            <w:rFonts w:ascii="Arial Narrow" w:hAnsi="Arial Narrow" w:cs="Arial"/>
            <w:sz w:val="16"/>
            <w:szCs w:val="16"/>
            <w:lang w:val="ru-RU"/>
          </w:rPr>
          <w:t>.</w:t>
        </w:r>
        <w:r w:rsidR="00143086" w:rsidRPr="00A91CAE">
          <w:rPr>
            <w:rStyle w:val="Hyperlink"/>
            <w:rFonts w:ascii="Arial Narrow" w:hAnsi="Arial Narrow" w:cs="Arial"/>
            <w:sz w:val="16"/>
            <w:szCs w:val="16"/>
          </w:rPr>
          <w:t>gradezno</w:t>
        </w:r>
        <w:r w:rsidR="00143086" w:rsidRPr="00A91CAE">
          <w:rPr>
            <w:rStyle w:val="Hyperlink"/>
            <w:rFonts w:ascii="Arial Narrow" w:hAnsi="Arial Narrow" w:cs="Arial"/>
            <w:sz w:val="16"/>
            <w:szCs w:val="16"/>
            <w:lang w:val="ru-RU"/>
          </w:rPr>
          <w:t>-</w:t>
        </w:r>
        <w:r w:rsidR="00143086" w:rsidRPr="00A91CAE">
          <w:rPr>
            <w:rStyle w:val="Hyperlink"/>
            <w:rFonts w:ascii="Arial Narrow" w:hAnsi="Arial Narrow" w:cs="Arial"/>
            <w:sz w:val="16"/>
            <w:szCs w:val="16"/>
          </w:rPr>
          <w:t>zemjiste</w:t>
        </w:r>
        <w:r w:rsidR="00143086" w:rsidRPr="00A91CAE">
          <w:rPr>
            <w:rStyle w:val="Hyperlink"/>
            <w:rFonts w:ascii="Arial Narrow" w:hAnsi="Arial Narrow" w:cs="Arial"/>
            <w:sz w:val="16"/>
            <w:szCs w:val="16"/>
            <w:lang w:val="ru-RU"/>
          </w:rPr>
          <w:t>.</w:t>
        </w:r>
        <w:r w:rsidR="00143086" w:rsidRPr="00A91CAE">
          <w:rPr>
            <w:rStyle w:val="Hyperlink"/>
            <w:rFonts w:ascii="Arial Narrow" w:hAnsi="Arial Narrow" w:cs="Arial"/>
            <w:sz w:val="16"/>
            <w:szCs w:val="16"/>
          </w:rPr>
          <w:t>mk</w:t>
        </w:r>
      </w:hyperlink>
      <w:r w:rsidR="00143086" w:rsidRPr="00A91CAE">
        <w:rPr>
          <w:rFonts w:ascii="Arial Narrow" w:hAnsi="Arial Narrow" w:cs="Arial"/>
          <w:sz w:val="16"/>
          <w:szCs w:val="16"/>
          <w:lang w:val="ru-RU"/>
        </w:rPr>
        <w:t xml:space="preserve"> .</w:t>
      </w:r>
    </w:p>
    <w:p w:rsidR="003E7619" w:rsidRPr="00B54556" w:rsidRDefault="00AF2C2E" w:rsidP="00AF2C2E">
      <w:pPr>
        <w:pStyle w:val="Default"/>
        <w:jc w:val="both"/>
        <w:rPr>
          <w:rFonts w:ascii="Arial Narrow" w:hAnsi="Arial Narrow"/>
          <w:bCs/>
          <w:sz w:val="16"/>
          <w:szCs w:val="16"/>
          <w:u w:val="single"/>
          <w:lang w:val="ru-RU"/>
        </w:rPr>
      </w:pPr>
      <w:r w:rsidRPr="00B54556">
        <w:rPr>
          <w:rFonts w:ascii="Arial Narrow" w:hAnsi="Arial Narrow"/>
          <w:sz w:val="16"/>
          <w:szCs w:val="16"/>
          <w:lang w:val="ru-RU"/>
        </w:rPr>
        <w:t xml:space="preserve">                        </w:t>
      </w:r>
      <w:r w:rsidR="003E7619" w:rsidRPr="00B54556">
        <w:rPr>
          <w:rFonts w:ascii="Arial Narrow" w:hAnsi="Arial Narrow"/>
          <w:sz w:val="16"/>
          <w:szCs w:val="16"/>
          <w:lang w:val="ru-RU"/>
        </w:rPr>
        <w:t xml:space="preserve">Јавното наддавање ќе се оддржи електронски на следната интернет страна </w:t>
      </w:r>
      <w:r w:rsidR="003E7619" w:rsidRPr="00B54556">
        <w:rPr>
          <w:rFonts w:ascii="Arial Narrow" w:hAnsi="Arial Narrow"/>
          <w:bCs/>
          <w:sz w:val="16"/>
          <w:szCs w:val="16"/>
          <w:u w:val="single"/>
        </w:rPr>
        <w:t>www</w:t>
      </w:r>
      <w:r w:rsidR="003E7619" w:rsidRPr="00B54556">
        <w:rPr>
          <w:rFonts w:ascii="Arial Narrow" w:hAnsi="Arial Narrow"/>
          <w:bCs/>
          <w:sz w:val="16"/>
          <w:szCs w:val="16"/>
          <w:u w:val="single"/>
          <w:lang w:val="ru-RU"/>
        </w:rPr>
        <w:t>.</w:t>
      </w:r>
      <w:r w:rsidR="003E7619" w:rsidRPr="00B54556">
        <w:rPr>
          <w:rFonts w:ascii="Arial Narrow" w:hAnsi="Arial Narrow"/>
          <w:bCs/>
          <w:sz w:val="16"/>
          <w:szCs w:val="16"/>
          <w:u w:val="single"/>
        </w:rPr>
        <w:t>gradezno</w:t>
      </w:r>
      <w:r w:rsidR="003E7619" w:rsidRPr="00B54556">
        <w:rPr>
          <w:rFonts w:ascii="Arial Narrow" w:hAnsi="Arial Narrow"/>
          <w:bCs/>
          <w:sz w:val="16"/>
          <w:szCs w:val="16"/>
          <w:u w:val="single"/>
          <w:lang w:val="ru-RU"/>
        </w:rPr>
        <w:t>-</w:t>
      </w:r>
      <w:r w:rsidR="003E7619" w:rsidRPr="00B54556">
        <w:rPr>
          <w:rFonts w:ascii="Arial Narrow" w:hAnsi="Arial Narrow"/>
          <w:bCs/>
          <w:sz w:val="16"/>
          <w:szCs w:val="16"/>
          <w:u w:val="single"/>
        </w:rPr>
        <w:t>zemjiste</w:t>
      </w:r>
      <w:r w:rsidR="003E7619" w:rsidRPr="00B54556">
        <w:rPr>
          <w:rFonts w:ascii="Arial Narrow" w:hAnsi="Arial Narrow"/>
          <w:bCs/>
          <w:sz w:val="16"/>
          <w:szCs w:val="16"/>
          <w:u w:val="single"/>
          <w:lang w:val="ru-RU"/>
        </w:rPr>
        <w:t>.</w:t>
      </w:r>
      <w:r w:rsidR="003E7619" w:rsidRPr="00B54556">
        <w:rPr>
          <w:rFonts w:ascii="Arial Narrow" w:hAnsi="Arial Narrow"/>
          <w:bCs/>
          <w:sz w:val="16"/>
          <w:szCs w:val="16"/>
          <w:u w:val="single"/>
        </w:rPr>
        <w:t>mk</w:t>
      </w:r>
      <w:r w:rsidR="003E7619" w:rsidRPr="00B54556">
        <w:rPr>
          <w:rFonts w:ascii="Arial Narrow" w:hAnsi="Arial Narrow"/>
          <w:bCs/>
          <w:sz w:val="16"/>
          <w:szCs w:val="16"/>
          <w:u w:val="single"/>
          <w:lang w:val="ru-RU"/>
        </w:rPr>
        <w:t xml:space="preserve"> </w:t>
      </w:r>
    </w:p>
    <w:p w:rsidR="003E7619" w:rsidRPr="00B54556" w:rsidRDefault="003E7619" w:rsidP="008968C2">
      <w:pPr>
        <w:pStyle w:val="Default"/>
        <w:ind w:firstLine="880"/>
        <w:jc w:val="both"/>
        <w:rPr>
          <w:rFonts w:ascii="Arial Narrow" w:hAnsi="Arial Narrow"/>
          <w:bCs/>
          <w:sz w:val="16"/>
          <w:szCs w:val="16"/>
          <w:lang w:val="ru-RU"/>
        </w:rPr>
      </w:pPr>
      <w:r w:rsidRPr="00B54556">
        <w:rPr>
          <w:rFonts w:ascii="Arial Narrow" w:hAnsi="Arial Narrow"/>
          <w:sz w:val="16"/>
          <w:szCs w:val="16"/>
          <w:lang w:val="ru-RU"/>
        </w:rPr>
        <w:t>Јавното наддавање ќе се одвива на</w:t>
      </w:r>
      <w:r w:rsidR="008968C2" w:rsidRPr="00B54556">
        <w:rPr>
          <w:rFonts w:ascii="Arial Narrow" w:hAnsi="Arial Narrow"/>
          <w:sz w:val="16"/>
          <w:szCs w:val="16"/>
          <w:lang w:val="ru-RU"/>
        </w:rPr>
        <w:t xml:space="preserve"> </w:t>
      </w:r>
      <w:r w:rsidR="008968C2" w:rsidRPr="00B54556">
        <w:rPr>
          <w:rFonts w:ascii="Arial Narrow" w:hAnsi="Arial Narrow"/>
          <w:sz w:val="16"/>
          <w:szCs w:val="16"/>
          <w:lang w:val="mk-MK"/>
        </w:rPr>
        <w:t>ден</w:t>
      </w:r>
      <w:r w:rsidR="00DB2B15">
        <w:rPr>
          <w:rFonts w:ascii="Arial Narrow" w:hAnsi="Arial Narrow"/>
          <w:sz w:val="16"/>
          <w:szCs w:val="16"/>
        </w:rPr>
        <w:t xml:space="preserve"> </w:t>
      </w:r>
      <w:r w:rsidR="00E9191D">
        <w:rPr>
          <w:rFonts w:ascii="Arial Narrow" w:hAnsi="Arial Narrow"/>
          <w:sz w:val="16"/>
          <w:szCs w:val="16"/>
        </w:rPr>
        <w:t xml:space="preserve"> 04.02.</w:t>
      </w:r>
      <w:r w:rsidR="00A17B50">
        <w:rPr>
          <w:rFonts w:ascii="Arial Narrow" w:hAnsi="Arial Narrow"/>
          <w:sz w:val="16"/>
          <w:szCs w:val="16"/>
        </w:rPr>
        <w:t>202</w:t>
      </w:r>
      <w:r w:rsidR="00A17B50">
        <w:rPr>
          <w:rFonts w:ascii="Arial Narrow" w:hAnsi="Arial Narrow"/>
          <w:sz w:val="16"/>
          <w:szCs w:val="16"/>
          <w:lang w:val="mk-MK"/>
        </w:rPr>
        <w:t>6</w:t>
      </w:r>
      <w:r w:rsidR="002C07DF">
        <w:rPr>
          <w:rFonts w:ascii="Arial Narrow" w:hAnsi="Arial Narrow"/>
          <w:sz w:val="16"/>
          <w:szCs w:val="16"/>
        </w:rPr>
        <w:t xml:space="preserve"> </w:t>
      </w:r>
      <w:r w:rsidR="00923462">
        <w:rPr>
          <w:rFonts w:ascii="Arial Narrow" w:hAnsi="Arial Narrow"/>
          <w:sz w:val="16"/>
          <w:szCs w:val="16"/>
        </w:rPr>
        <w:t xml:space="preserve"> </w:t>
      </w:r>
      <w:r w:rsidRPr="00B54556">
        <w:rPr>
          <w:rFonts w:ascii="Arial Narrow" w:hAnsi="Arial Narrow"/>
          <w:bCs/>
          <w:sz w:val="16"/>
          <w:szCs w:val="16"/>
          <w:lang w:val="ru-RU"/>
        </w:rPr>
        <w:t>година</w:t>
      </w:r>
      <w:r w:rsidR="00AE173F">
        <w:rPr>
          <w:rFonts w:ascii="Arial Narrow" w:hAnsi="Arial Narrow"/>
          <w:sz w:val="16"/>
          <w:szCs w:val="16"/>
        </w:rPr>
        <w:t xml:space="preserve"> </w:t>
      </w:r>
      <w:r w:rsidR="008F5104" w:rsidRPr="00B54556">
        <w:rPr>
          <w:rFonts w:ascii="Arial Narrow" w:hAnsi="Arial Narrow"/>
          <w:sz w:val="16"/>
          <w:szCs w:val="16"/>
          <w:lang w:val="ru-RU"/>
        </w:rPr>
        <w:t xml:space="preserve">и истото не може да трае помалку од </w:t>
      </w:r>
      <w:r w:rsidR="008F5104" w:rsidRPr="00B54556">
        <w:rPr>
          <w:rFonts w:ascii="Arial Narrow" w:hAnsi="Arial Narrow"/>
          <w:bCs/>
          <w:sz w:val="16"/>
          <w:szCs w:val="16"/>
          <w:lang w:val="ru-RU"/>
        </w:rPr>
        <w:t xml:space="preserve">15 (петнаесет) </w:t>
      </w:r>
      <w:r w:rsidR="008F5104" w:rsidRPr="00B54556">
        <w:rPr>
          <w:rFonts w:ascii="Arial Narrow" w:hAnsi="Arial Narrow"/>
          <w:sz w:val="16"/>
          <w:szCs w:val="16"/>
          <w:lang w:val="ru-RU"/>
        </w:rPr>
        <w:t xml:space="preserve">минути </w:t>
      </w:r>
      <w:r w:rsidRPr="00B54556">
        <w:rPr>
          <w:rFonts w:ascii="Arial Narrow" w:hAnsi="Arial Narrow"/>
          <w:bCs/>
          <w:sz w:val="16"/>
          <w:szCs w:val="16"/>
          <w:lang w:val="ru-RU"/>
        </w:rPr>
        <w:t>како што следува:</w:t>
      </w:r>
    </w:p>
    <w:p w:rsidR="007213EA" w:rsidRPr="00B54556" w:rsidRDefault="007213EA" w:rsidP="007213EA">
      <w:pPr>
        <w:pStyle w:val="Default"/>
        <w:ind w:firstLine="900"/>
        <w:jc w:val="both"/>
        <w:rPr>
          <w:rFonts w:ascii="Arial Narrow" w:hAnsi="Arial Narrow"/>
          <w:bCs/>
          <w:sz w:val="16"/>
          <w:szCs w:val="16"/>
        </w:rPr>
      </w:pPr>
    </w:p>
    <w:p w:rsidR="000F0B65" w:rsidRPr="003200BB" w:rsidRDefault="007213EA" w:rsidP="007F0BEF">
      <w:pPr>
        <w:pStyle w:val="Default"/>
        <w:rPr>
          <w:rFonts w:ascii="Arial Narrow" w:hAnsi="Arial Narrow"/>
          <w:bCs/>
          <w:sz w:val="16"/>
          <w:szCs w:val="16"/>
          <w:lang w:val="mk-MK"/>
        </w:rPr>
      </w:pPr>
      <w:r w:rsidRPr="00B54556">
        <w:rPr>
          <w:rFonts w:ascii="Arial Narrow" w:hAnsi="Arial Narrow"/>
          <w:bCs/>
          <w:sz w:val="16"/>
          <w:szCs w:val="16"/>
        </w:rPr>
        <w:t xml:space="preserve">                    </w:t>
      </w:r>
      <w:r w:rsidRPr="00B54556">
        <w:rPr>
          <w:rFonts w:ascii="Arial Narrow" w:hAnsi="Arial Narrow"/>
          <w:bCs/>
          <w:sz w:val="16"/>
          <w:szCs w:val="16"/>
          <w:lang w:val="mk-MK"/>
        </w:rPr>
        <w:t xml:space="preserve">     </w:t>
      </w:r>
      <w:r w:rsidR="007745AB" w:rsidRPr="003200BB">
        <w:rPr>
          <w:rFonts w:ascii="Arial Narrow" w:hAnsi="Arial Narrow"/>
          <w:bCs/>
          <w:sz w:val="16"/>
          <w:szCs w:val="16"/>
          <w:lang w:val="ru-RU"/>
        </w:rPr>
        <w:t xml:space="preserve">Во </w:t>
      </w:r>
      <w:r w:rsidR="00672548">
        <w:rPr>
          <w:rFonts w:ascii="Arial Narrow" w:hAnsi="Arial Narrow"/>
          <w:bCs/>
          <w:sz w:val="16"/>
          <w:szCs w:val="16"/>
          <w:lang w:val="ru-RU"/>
        </w:rPr>
        <w:t>10</w:t>
      </w:r>
      <w:r w:rsidR="00672548">
        <w:rPr>
          <w:rFonts w:ascii="Arial Narrow" w:hAnsi="Arial Narrow"/>
          <w:bCs/>
          <w:sz w:val="16"/>
          <w:szCs w:val="16"/>
        </w:rPr>
        <w:t>:00</w:t>
      </w:r>
      <w:r w:rsidR="007745AB" w:rsidRPr="003200BB">
        <w:rPr>
          <w:rFonts w:ascii="Arial Narrow" w:hAnsi="Arial Narrow"/>
          <w:bCs/>
          <w:sz w:val="16"/>
          <w:szCs w:val="16"/>
          <w:lang w:val="ru-RU"/>
        </w:rPr>
        <w:t xml:space="preserve"> </w:t>
      </w:r>
      <w:r w:rsidR="00672548">
        <w:rPr>
          <w:rFonts w:ascii="Arial Narrow" w:hAnsi="Arial Narrow"/>
          <w:bCs/>
          <w:sz w:val="16"/>
          <w:szCs w:val="16"/>
        </w:rPr>
        <w:t xml:space="preserve"> </w:t>
      </w:r>
      <w:r w:rsidR="007745AB" w:rsidRPr="003200BB">
        <w:rPr>
          <w:rFonts w:ascii="Arial Narrow" w:hAnsi="Arial Narrow"/>
          <w:bCs/>
          <w:sz w:val="16"/>
          <w:szCs w:val="16"/>
          <w:lang w:val="ru-RU"/>
        </w:rPr>
        <w:t>часот за Г.П. бр.</w:t>
      </w:r>
      <w:r w:rsidR="007C16A6">
        <w:rPr>
          <w:rFonts w:ascii="Arial Narrow" w:hAnsi="Arial Narrow"/>
          <w:bCs/>
          <w:sz w:val="16"/>
          <w:szCs w:val="16"/>
          <w:lang w:val="ru-RU"/>
        </w:rPr>
        <w:t>17.6</w:t>
      </w:r>
      <w:r w:rsidR="007745AB" w:rsidRPr="003200BB">
        <w:rPr>
          <w:rFonts w:ascii="Arial Narrow" w:hAnsi="Arial Narrow"/>
          <w:bCs/>
          <w:sz w:val="16"/>
          <w:szCs w:val="16"/>
          <w:lang w:val="ru-RU"/>
        </w:rPr>
        <w:t xml:space="preserve"> </w:t>
      </w:r>
      <w:r w:rsidR="007745AB" w:rsidRPr="003200BB">
        <w:rPr>
          <w:rFonts w:ascii="Arial Narrow" w:hAnsi="Arial Narrow"/>
          <w:sz w:val="16"/>
          <w:szCs w:val="16"/>
          <w:lang w:val="ru-RU"/>
        </w:rPr>
        <w:t>со намена</w:t>
      </w:r>
      <w:r w:rsidR="007745AB" w:rsidRPr="003200BB">
        <w:rPr>
          <w:rFonts w:ascii="Arial Narrow" w:hAnsi="Arial Narrow"/>
          <w:bCs/>
          <w:sz w:val="16"/>
          <w:szCs w:val="16"/>
          <w:lang w:val="ru-RU"/>
        </w:rPr>
        <w:t xml:space="preserve"> </w:t>
      </w:r>
      <w:r w:rsidR="00A17B50" w:rsidRPr="00565630">
        <w:rPr>
          <w:rFonts w:ascii="Arial Narrow" w:hAnsi="Arial Narrow"/>
          <w:sz w:val="16"/>
          <w:szCs w:val="16"/>
          <w:lang w:val="ru-RU"/>
        </w:rPr>
        <w:t>Г2,Г3 и Г4</w:t>
      </w:r>
      <w:r w:rsidR="00AF2C2E" w:rsidRPr="003200BB">
        <w:rPr>
          <w:rFonts w:ascii="Arial Narrow" w:hAnsi="Arial Narrow"/>
          <w:bCs/>
          <w:sz w:val="16"/>
          <w:szCs w:val="16"/>
          <w:lang w:val="mk-MK"/>
        </w:rPr>
        <w:t>.</w:t>
      </w:r>
    </w:p>
    <w:p w:rsidR="00614422" w:rsidRPr="003200BB" w:rsidRDefault="00614422" w:rsidP="00C46633">
      <w:pPr>
        <w:pStyle w:val="Default"/>
        <w:rPr>
          <w:rFonts w:ascii="Arial Narrow" w:hAnsi="Arial Narrow"/>
          <w:bCs/>
          <w:sz w:val="16"/>
          <w:szCs w:val="16"/>
        </w:rPr>
      </w:pPr>
      <w:r w:rsidRPr="003200BB">
        <w:rPr>
          <w:rFonts w:ascii="Arial Narrow" w:hAnsi="Arial Narrow"/>
          <w:bCs/>
          <w:sz w:val="16"/>
          <w:szCs w:val="16"/>
        </w:rPr>
        <w:t xml:space="preserve">                    </w:t>
      </w:r>
      <w:r w:rsidRPr="003200BB">
        <w:rPr>
          <w:rFonts w:ascii="Arial Narrow" w:hAnsi="Arial Narrow"/>
          <w:bCs/>
          <w:sz w:val="16"/>
          <w:szCs w:val="16"/>
          <w:lang w:val="mk-MK"/>
        </w:rPr>
        <w:t xml:space="preserve">     </w:t>
      </w:r>
      <w:r w:rsidRPr="003200BB">
        <w:rPr>
          <w:rFonts w:ascii="Arial Narrow" w:hAnsi="Arial Narrow"/>
          <w:bCs/>
          <w:sz w:val="16"/>
          <w:szCs w:val="16"/>
          <w:lang w:val="ru-RU"/>
        </w:rPr>
        <w:t xml:space="preserve">Во </w:t>
      </w:r>
      <w:r w:rsidR="00672548">
        <w:rPr>
          <w:rFonts w:ascii="Arial Narrow" w:hAnsi="Arial Narrow"/>
          <w:bCs/>
          <w:sz w:val="16"/>
          <w:szCs w:val="16"/>
          <w:lang w:val="ru-RU"/>
        </w:rPr>
        <w:t>10</w:t>
      </w:r>
      <w:r w:rsidR="00C46633">
        <w:rPr>
          <w:rFonts w:ascii="Arial Narrow" w:hAnsi="Arial Narrow"/>
          <w:bCs/>
          <w:sz w:val="16"/>
          <w:szCs w:val="16"/>
        </w:rPr>
        <w:t>:</w:t>
      </w:r>
      <w:r w:rsidR="00C46633">
        <w:rPr>
          <w:rFonts w:ascii="Arial Narrow" w:hAnsi="Arial Narrow"/>
          <w:bCs/>
          <w:sz w:val="16"/>
          <w:szCs w:val="16"/>
          <w:lang w:val="mk-MK"/>
        </w:rPr>
        <w:t>15</w:t>
      </w:r>
      <w:r w:rsidRPr="003200BB">
        <w:rPr>
          <w:rFonts w:ascii="Arial Narrow" w:hAnsi="Arial Narrow"/>
          <w:bCs/>
          <w:sz w:val="16"/>
          <w:szCs w:val="16"/>
          <w:lang w:val="ru-RU"/>
        </w:rPr>
        <w:t xml:space="preserve"> </w:t>
      </w:r>
      <w:r w:rsidR="00672548">
        <w:rPr>
          <w:rFonts w:ascii="Arial Narrow" w:hAnsi="Arial Narrow"/>
          <w:bCs/>
          <w:sz w:val="16"/>
          <w:szCs w:val="16"/>
        </w:rPr>
        <w:t xml:space="preserve"> </w:t>
      </w:r>
      <w:r w:rsidRPr="003200BB">
        <w:rPr>
          <w:rFonts w:ascii="Arial Narrow" w:hAnsi="Arial Narrow"/>
          <w:bCs/>
          <w:sz w:val="16"/>
          <w:szCs w:val="16"/>
          <w:lang w:val="ru-RU"/>
        </w:rPr>
        <w:t>часот за Г.П. бр.</w:t>
      </w:r>
      <w:r w:rsidR="007C16A6">
        <w:rPr>
          <w:rFonts w:ascii="Arial Narrow" w:hAnsi="Arial Narrow"/>
          <w:bCs/>
          <w:sz w:val="16"/>
          <w:szCs w:val="16"/>
          <w:lang w:val="mk-MK"/>
        </w:rPr>
        <w:t>17.9</w:t>
      </w:r>
      <w:r w:rsidRPr="003200BB">
        <w:rPr>
          <w:rFonts w:ascii="Arial Narrow" w:hAnsi="Arial Narrow"/>
          <w:bCs/>
          <w:sz w:val="16"/>
          <w:szCs w:val="16"/>
          <w:lang w:val="ru-RU"/>
        </w:rPr>
        <w:t xml:space="preserve"> </w:t>
      </w:r>
      <w:r w:rsidRPr="003200BB">
        <w:rPr>
          <w:rFonts w:ascii="Arial Narrow" w:hAnsi="Arial Narrow"/>
          <w:sz w:val="16"/>
          <w:szCs w:val="16"/>
          <w:lang w:val="ru-RU"/>
        </w:rPr>
        <w:t>со намена</w:t>
      </w:r>
      <w:r w:rsidRPr="003200BB">
        <w:rPr>
          <w:rFonts w:ascii="Arial Narrow" w:hAnsi="Arial Narrow"/>
          <w:bCs/>
          <w:sz w:val="16"/>
          <w:szCs w:val="16"/>
          <w:lang w:val="ru-RU"/>
        </w:rPr>
        <w:t xml:space="preserve"> </w:t>
      </w:r>
      <w:r w:rsidR="00A17B50" w:rsidRPr="00565630">
        <w:rPr>
          <w:rFonts w:ascii="Arial Narrow" w:hAnsi="Arial Narrow"/>
          <w:sz w:val="16"/>
          <w:szCs w:val="16"/>
          <w:lang w:val="ru-RU"/>
        </w:rPr>
        <w:t xml:space="preserve"> Г2,Г3 и Г4</w:t>
      </w:r>
      <w:r w:rsidRPr="003200BB">
        <w:rPr>
          <w:rFonts w:ascii="Arial Narrow" w:hAnsi="Arial Narrow"/>
          <w:bCs/>
          <w:sz w:val="16"/>
          <w:szCs w:val="16"/>
        </w:rPr>
        <w:t>.</w:t>
      </w:r>
    </w:p>
    <w:p w:rsidR="00614422" w:rsidRPr="003200BB" w:rsidRDefault="00614422" w:rsidP="00614422">
      <w:pPr>
        <w:pStyle w:val="Default"/>
        <w:rPr>
          <w:rFonts w:ascii="Arial Narrow" w:hAnsi="Arial Narrow"/>
          <w:bCs/>
          <w:sz w:val="16"/>
          <w:szCs w:val="16"/>
          <w:lang w:val="mk-MK"/>
        </w:rPr>
      </w:pPr>
      <w:r w:rsidRPr="003200BB">
        <w:rPr>
          <w:rFonts w:ascii="Arial Narrow" w:hAnsi="Arial Narrow"/>
          <w:bCs/>
          <w:sz w:val="16"/>
          <w:szCs w:val="16"/>
        </w:rPr>
        <w:t xml:space="preserve">                    </w:t>
      </w:r>
      <w:r w:rsidRPr="003200BB">
        <w:rPr>
          <w:rFonts w:ascii="Arial Narrow" w:hAnsi="Arial Narrow"/>
          <w:bCs/>
          <w:sz w:val="16"/>
          <w:szCs w:val="16"/>
          <w:lang w:val="mk-MK"/>
        </w:rPr>
        <w:t xml:space="preserve">     </w:t>
      </w:r>
      <w:r w:rsidRPr="003200BB">
        <w:rPr>
          <w:rFonts w:ascii="Arial Narrow" w:hAnsi="Arial Narrow"/>
          <w:bCs/>
          <w:sz w:val="16"/>
          <w:szCs w:val="16"/>
          <w:lang w:val="ru-RU"/>
        </w:rPr>
        <w:t xml:space="preserve">Во </w:t>
      </w:r>
      <w:r w:rsidR="00672548">
        <w:rPr>
          <w:rFonts w:ascii="Arial Narrow" w:hAnsi="Arial Narrow"/>
          <w:bCs/>
          <w:sz w:val="16"/>
          <w:szCs w:val="16"/>
          <w:lang w:val="ru-RU"/>
        </w:rPr>
        <w:t>10</w:t>
      </w:r>
      <w:r w:rsidR="00C46633">
        <w:rPr>
          <w:rFonts w:ascii="Arial Narrow" w:hAnsi="Arial Narrow"/>
          <w:bCs/>
          <w:sz w:val="16"/>
          <w:szCs w:val="16"/>
        </w:rPr>
        <w:t>:</w:t>
      </w:r>
      <w:r w:rsidR="00C46633">
        <w:rPr>
          <w:rFonts w:ascii="Arial Narrow" w:hAnsi="Arial Narrow"/>
          <w:bCs/>
          <w:sz w:val="16"/>
          <w:szCs w:val="16"/>
          <w:lang w:val="mk-MK"/>
        </w:rPr>
        <w:t>30</w:t>
      </w:r>
      <w:r w:rsidRPr="003200BB">
        <w:rPr>
          <w:rFonts w:ascii="Arial Narrow" w:hAnsi="Arial Narrow"/>
          <w:bCs/>
          <w:sz w:val="16"/>
          <w:szCs w:val="16"/>
          <w:lang w:val="ru-RU"/>
        </w:rPr>
        <w:t xml:space="preserve"> </w:t>
      </w:r>
      <w:r w:rsidR="00672548">
        <w:rPr>
          <w:rFonts w:ascii="Arial Narrow" w:hAnsi="Arial Narrow"/>
          <w:bCs/>
          <w:sz w:val="16"/>
          <w:szCs w:val="16"/>
        </w:rPr>
        <w:t xml:space="preserve"> </w:t>
      </w:r>
      <w:r w:rsidR="00EE36F0">
        <w:rPr>
          <w:rFonts w:ascii="Arial Narrow" w:hAnsi="Arial Narrow"/>
          <w:bCs/>
          <w:sz w:val="16"/>
          <w:szCs w:val="16"/>
          <w:lang w:val="ru-RU"/>
        </w:rPr>
        <w:t>часот за Г.П. бр.</w:t>
      </w:r>
      <w:r w:rsidR="007C16A6">
        <w:rPr>
          <w:rFonts w:ascii="Arial Narrow" w:hAnsi="Arial Narrow"/>
          <w:bCs/>
          <w:sz w:val="16"/>
          <w:szCs w:val="16"/>
          <w:lang w:val="mk-MK"/>
        </w:rPr>
        <w:t>17.10</w:t>
      </w:r>
      <w:r w:rsidRPr="003200BB">
        <w:rPr>
          <w:rFonts w:ascii="Arial Narrow" w:hAnsi="Arial Narrow"/>
          <w:bCs/>
          <w:sz w:val="16"/>
          <w:szCs w:val="16"/>
          <w:lang w:val="ru-RU"/>
        </w:rPr>
        <w:t xml:space="preserve"> </w:t>
      </w:r>
      <w:r w:rsidRPr="003200BB">
        <w:rPr>
          <w:rFonts w:ascii="Arial Narrow" w:hAnsi="Arial Narrow"/>
          <w:sz w:val="16"/>
          <w:szCs w:val="16"/>
          <w:lang w:val="ru-RU"/>
        </w:rPr>
        <w:t>со намена</w:t>
      </w:r>
      <w:r w:rsidR="007C16A6">
        <w:rPr>
          <w:rFonts w:ascii="Arial Narrow" w:hAnsi="Arial Narrow"/>
          <w:sz w:val="16"/>
          <w:szCs w:val="16"/>
          <w:lang w:val="ru-RU"/>
        </w:rPr>
        <w:t xml:space="preserve"> </w:t>
      </w:r>
      <w:r w:rsidR="00A17B50" w:rsidRPr="00565630">
        <w:rPr>
          <w:rFonts w:ascii="Arial Narrow" w:hAnsi="Arial Narrow"/>
          <w:sz w:val="16"/>
          <w:szCs w:val="16"/>
          <w:lang w:val="ru-RU"/>
        </w:rPr>
        <w:t xml:space="preserve"> Г2,Г3 и Г4</w:t>
      </w:r>
      <w:r w:rsidRPr="003200BB">
        <w:rPr>
          <w:rFonts w:ascii="Arial Narrow" w:hAnsi="Arial Narrow"/>
          <w:bCs/>
          <w:sz w:val="16"/>
          <w:szCs w:val="16"/>
          <w:lang w:val="mk-MK"/>
        </w:rPr>
        <w:t>.</w:t>
      </w:r>
    </w:p>
    <w:p w:rsidR="00EE36F0" w:rsidRPr="00EE36F0" w:rsidRDefault="008D1517" w:rsidP="00A17B50">
      <w:pPr>
        <w:pStyle w:val="Default"/>
        <w:rPr>
          <w:rFonts w:ascii="Arial Narrow" w:hAnsi="Arial Narrow"/>
          <w:bCs/>
          <w:sz w:val="16"/>
          <w:szCs w:val="16"/>
        </w:rPr>
      </w:pPr>
      <w:r>
        <w:rPr>
          <w:rFonts w:ascii="Arial Narrow" w:hAnsi="Arial Narrow"/>
          <w:bCs/>
          <w:sz w:val="16"/>
          <w:szCs w:val="16"/>
        </w:rPr>
        <w:t xml:space="preserve">                        </w:t>
      </w:r>
      <w:r w:rsidR="00EE36F0">
        <w:rPr>
          <w:rFonts w:ascii="Arial Narrow" w:hAnsi="Arial Narrow"/>
          <w:bCs/>
          <w:sz w:val="16"/>
          <w:szCs w:val="16"/>
        </w:rPr>
        <w:t xml:space="preserve"> </w:t>
      </w:r>
    </w:p>
    <w:p w:rsidR="00AF2C2E" w:rsidRPr="00614422" w:rsidRDefault="00AF2C2E" w:rsidP="007F0BEF">
      <w:pPr>
        <w:pStyle w:val="Default"/>
        <w:rPr>
          <w:rFonts w:ascii="Arial Narrow" w:hAnsi="Arial Narrow"/>
          <w:bCs/>
          <w:sz w:val="16"/>
          <w:szCs w:val="16"/>
        </w:rPr>
      </w:pPr>
    </w:p>
    <w:p w:rsidR="00C86A96" w:rsidRPr="00A91CAE" w:rsidRDefault="00C86A96" w:rsidP="00C86A96">
      <w:pPr>
        <w:pStyle w:val="Default"/>
        <w:jc w:val="center"/>
        <w:rPr>
          <w:rFonts w:ascii="Arial Narrow" w:hAnsi="Arial Narrow"/>
          <w:b/>
          <w:bCs/>
          <w:sz w:val="16"/>
          <w:szCs w:val="16"/>
          <w:lang w:val="ru-RU"/>
        </w:rPr>
      </w:pPr>
      <w:r w:rsidRPr="00A91CAE">
        <w:rPr>
          <w:rFonts w:ascii="Arial Narrow" w:hAnsi="Arial Narrow"/>
          <w:b/>
          <w:bCs/>
          <w:sz w:val="16"/>
          <w:szCs w:val="16"/>
          <w:lang w:val="ru-RU"/>
        </w:rPr>
        <w:t>ПОСТАПКА</w:t>
      </w:r>
    </w:p>
    <w:p w:rsidR="00C86A96" w:rsidRPr="00A91CAE" w:rsidRDefault="00C86A96" w:rsidP="00C86A96">
      <w:pPr>
        <w:pStyle w:val="Default"/>
        <w:jc w:val="center"/>
        <w:rPr>
          <w:rFonts w:ascii="Arial Narrow" w:hAnsi="Arial Narrow"/>
          <w:sz w:val="16"/>
          <w:szCs w:val="16"/>
          <w:lang w:val="mk-MK"/>
        </w:rPr>
      </w:pPr>
    </w:p>
    <w:p w:rsidR="00A506EE" w:rsidRPr="00A506EE" w:rsidRDefault="00A506EE" w:rsidP="00A506EE">
      <w:pPr>
        <w:pStyle w:val="Default"/>
        <w:ind w:firstLine="900"/>
        <w:jc w:val="both"/>
        <w:rPr>
          <w:rFonts w:ascii="Arial Narrow" w:hAnsi="Arial Narrow"/>
          <w:sz w:val="16"/>
          <w:szCs w:val="16"/>
          <w:lang w:val="ru-RU"/>
        </w:rPr>
      </w:pPr>
      <w:r w:rsidRPr="00A506EE">
        <w:rPr>
          <w:rFonts w:ascii="Arial Narrow" w:hAnsi="Arial Narrow"/>
          <w:sz w:val="16"/>
          <w:szCs w:val="16"/>
          <w:lang w:val="ru-RU"/>
        </w:rPr>
        <w:t xml:space="preserve">1.Комисијата преку електронскиот систем при </w:t>
      </w:r>
      <w:hyperlink r:id="rId15" w:history="1">
        <w:r w:rsidRPr="00A506EE">
          <w:rPr>
            <w:rStyle w:val="Hyperlink"/>
            <w:rFonts w:ascii="Arial Narrow" w:hAnsi="Arial Narrow"/>
            <w:sz w:val="16"/>
            <w:szCs w:val="16"/>
          </w:rPr>
          <w:t>www</w:t>
        </w:r>
        <w:r w:rsidRPr="00A506EE">
          <w:rPr>
            <w:rStyle w:val="Hyperlink"/>
            <w:rFonts w:ascii="Arial Narrow" w:hAnsi="Arial Narrow"/>
            <w:sz w:val="16"/>
            <w:szCs w:val="16"/>
            <w:lang w:val="ru-RU"/>
          </w:rPr>
          <w:t>.</w:t>
        </w:r>
        <w:r w:rsidRPr="00A506EE">
          <w:rPr>
            <w:rStyle w:val="Hyperlink"/>
            <w:rFonts w:ascii="Arial Narrow" w:hAnsi="Arial Narrow"/>
            <w:sz w:val="16"/>
            <w:szCs w:val="16"/>
          </w:rPr>
          <w:t>gradezno</w:t>
        </w:r>
        <w:r w:rsidRPr="00A506EE">
          <w:rPr>
            <w:rStyle w:val="Hyperlink"/>
            <w:rFonts w:ascii="Arial Narrow" w:hAnsi="Arial Narrow"/>
            <w:sz w:val="16"/>
            <w:szCs w:val="16"/>
            <w:lang w:val="ru-RU"/>
          </w:rPr>
          <w:t>-</w:t>
        </w:r>
        <w:r w:rsidRPr="00A506EE">
          <w:rPr>
            <w:rStyle w:val="Hyperlink"/>
            <w:rFonts w:ascii="Arial Narrow" w:hAnsi="Arial Narrow"/>
            <w:sz w:val="16"/>
            <w:szCs w:val="16"/>
          </w:rPr>
          <w:t>zemjiste</w:t>
        </w:r>
        <w:r w:rsidRPr="00A506EE">
          <w:rPr>
            <w:rStyle w:val="Hyperlink"/>
            <w:rFonts w:ascii="Arial Narrow" w:hAnsi="Arial Narrow"/>
            <w:sz w:val="16"/>
            <w:szCs w:val="16"/>
            <w:lang w:val="ru-RU"/>
          </w:rPr>
          <w:t>.</w:t>
        </w:r>
        <w:r w:rsidRPr="00A506EE">
          <w:rPr>
            <w:rStyle w:val="Hyperlink"/>
            <w:rFonts w:ascii="Arial Narrow" w:hAnsi="Arial Narrow"/>
            <w:sz w:val="16"/>
            <w:szCs w:val="16"/>
          </w:rPr>
          <w:t>mk</w:t>
        </w:r>
      </w:hyperlink>
      <w:r w:rsidRPr="00A506EE">
        <w:rPr>
          <w:rFonts w:ascii="Arial Narrow" w:hAnsi="Arial Narrow"/>
          <w:sz w:val="16"/>
          <w:szCs w:val="16"/>
          <w:lang w:val="ru-RU"/>
        </w:rPr>
        <w:t xml:space="preserve"> ги известува подносителите на пријавите за комплетираноста на истите по електронски пат, во рок од 24 часа по истекување на рокот за  поднесување на истите, при што на подносителите на пријавите кои доставиле комплетна документација автоматски им доставува корисничко име и лозинка за учество на електронското јавно наддавање, а на подносителите на пријавите кои не доставиле комплетна документација им доставува Известување со образложение дека истите нема да учествуваат на јавното наддавање.</w:t>
      </w:r>
    </w:p>
    <w:p w:rsidR="00A506EE" w:rsidRPr="00A506EE" w:rsidRDefault="00A506EE" w:rsidP="00A506EE">
      <w:pPr>
        <w:pStyle w:val="Default"/>
        <w:ind w:firstLine="900"/>
        <w:jc w:val="both"/>
        <w:rPr>
          <w:rFonts w:ascii="Arial Narrow" w:hAnsi="Arial Narrow"/>
          <w:sz w:val="16"/>
          <w:szCs w:val="16"/>
          <w:lang w:val="mk-MK"/>
        </w:rPr>
      </w:pPr>
      <w:r w:rsidRPr="00A506EE">
        <w:rPr>
          <w:rFonts w:ascii="Arial Narrow" w:hAnsi="Arial Narrow"/>
          <w:sz w:val="16"/>
          <w:szCs w:val="16"/>
          <w:lang w:val="ru-RU"/>
        </w:rPr>
        <w:t>2.Подносителите на пријавите за да може да  поднесат електронска пријава и да учествуваат на електронското јавно наддавање потребно е да имаат дигитален  сертификат (потпис).</w:t>
      </w:r>
    </w:p>
    <w:p w:rsidR="00A506EE" w:rsidRPr="00A506EE" w:rsidRDefault="00A506EE" w:rsidP="00A506EE">
      <w:pPr>
        <w:pStyle w:val="Default"/>
        <w:ind w:firstLine="900"/>
        <w:jc w:val="both"/>
        <w:rPr>
          <w:rFonts w:ascii="Arial Narrow" w:hAnsi="Arial Narrow"/>
          <w:sz w:val="16"/>
          <w:szCs w:val="16"/>
          <w:lang w:val="ru-RU"/>
        </w:rPr>
      </w:pPr>
      <w:r w:rsidRPr="00A506EE">
        <w:rPr>
          <w:rFonts w:ascii="Arial Narrow" w:hAnsi="Arial Narrow"/>
          <w:sz w:val="16"/>
          <w:szCs w:val="16"/>
          <w:lang w:val="ru-RU"/>
        </w:rPr>
        <w:t xml:space="preserve">3.На денот на одржување на електронското јавно наддавање учесниците пристапуваат на интернет страната со корисничкото име и шифрата која ја добиле на </w:t>
      </w:r>
      <w:r w:rsidRPr="00A506EE">
        <w:rPr>
          <w:rFonts w:ascii="Arial Narrow" w:hAnsi="Arial Narrow"/>
          <w:sz w:val="16"/>
          <w:szCs w:val="16"/>
        </w:rPr>
        <w:t>e</w:t>
      </w:r>
      <w:r w:rsidRPr="00A506EE">
        <w:rPr>
          <w:rFonts w:ascii="Arial Narrow" w:hAnsi="Arial Narrow"/>
          <w:sz w:val="16"/>
          <w:szCs w:val="16"/>
          <w:lang w:val="ru-RU"/>
        </w:rPr>
        <w:t>-</w:t>
      </w:r>
      <w:r w:rsidRPr="00A506EE">
        <w:rPr>
          <w:rFonts w:ascii="Arial Narrow" w:hAnsi="Arial Narrow"/>
          <w:sz w:val="16"/>
          <w:szCs w:val="16"/>
        </w:rPr>
        <w:t>mail</w:t>
      </w:r>
      <w:r w:rsidRPr="00A506EE">
        <w:rPr>
          <w:rFonts w:ascii="Arial Narrow" w:hAnsi="Arial Narrow"/>
          <w:sz w:val="16"/>
          <w:szCs w:val="16"/>
          <w:lang w:val="ru-RU"/>
        </w:rPr>
        <w:t xml:space="preserve"> адресата доставена во прилог на пријавата за учество на елетронското јавно наддавање. </w:t>
      </w:r>
    </w:p>
    <w:p w:rsidR="00A506EE" w:rsidRPr="00A506EE" w:rsidRDefault="00A506EE" w:rsidP="00A506EE">
      <w:pPr>
        <w:pStyle w:val="Default"/>
        <w:ind w:firstLine="900"/>
        <w:jc w:val="both"/>
        <w:rPr>
          <w:rFonts w:ascii="Arial Narrow" w:hAnsi="Arial Narrow"/>
          <w:sz w:val="16"/>
          <w:szCs w:val="16"/>
          <w:lang w:val="ru-RU"/>
        </w:rPr>
      </w:pPr>
      <w:r w:rsidRPr="00A506EE">
        <w:rPr>
          <w:rFonts w:ascii="Arial Narrow" w:hAnsi="Arial Narrow"/>
          <w:sz w:val="16"/>
          <w:szCs w:val="16"/>
          <w:lang w:val="ru-RU"/>
        </w:rPr>
        <w:t xml:space="preserve">4.Електронското јавно наддавање може да отпочне со најмалку еден учесник во јавното наддавање. </w:t>
      </w:r>
    </w:p>
    <w:p w:rsidR="00A506EE" w:rsidRPr="00A506EE" w:rsidRDefault="00A506EE" w:rsidP="00A506EE">
      <w:pPr>
        <w:pStyle w:val="Default"/>
        <w:ind w:firstLine="900"/>
        <w:jc w:val="both"/>
        <w:rPr>
          <w:rFonts w:ascii="Arial Narrow" w:hAnsi="Arial Narrow"/>
          <w:sz w:val="16"/>
          <w:szCs w:val="16"/>
          <w:lang w:val="ru-RU"/>
        </w:rPr>
      </w:pPr>
      <w:r w:rsidRPr="00A506EE">
        <w:rPr>
          <w:rFonts w:ascii="Arial Narrow" w:hAnsi="Arial Narrow"/>
          <w:sz w:val="16"/>
          <w:szCs w:val="16"/>
          <w:lang w:val="ru-RU"/>
        </w:rPr>
        <w:t xml:space="preserve">5.Електронското јавното наддавање го следи Комисија за спроведување на постапките за јавно наддавање, формирана од Градоначалникот на Општина </w:t>
      </w:r>
      <w:r w:rsidRPr="00A506EE">
        <w:rPr>
          <w:rFonts w:ascii="Arial Narrow" w:hAnsi="Arial Narrow"/>
          <w:sz w:val="16"/>
          <w:szCs w:val="16"/>
          <w:lang w:val="mk-MK"/>
        </w:rPr>
        <w:t>Гази Баба</w:t>
      </w:r>
      <w:r w:rsidRPr="00A506EE">
        <w:rPr>
          <w:rFonts w:ascii="Arial Narrow" w:hAnsi="Arial Narrow"/>
          <w:sz w:val="16"/>
          <w:szCs w:val="16"/>
          <w:lang w:val="ru-RU"/>
        </w:rPr>
        <w:t xml:space="preserve">. </w:t>
      </w:r>
    </w:p>
    <w:p w:rsidR="00A506EE" w:rsidRPr="00A506EE" w:rsidRDefault="00A506EE" w:rsidP="00A506EE">
      <w:pPr>
        <w:pStyle w:val="Default"/>
        <w:ind w:firstLine="900"/>
        <w:jc w:val="both"/>
        <w:rPr>
          <w:rFonts w:ascii="Arial Narrow" w:hAnsi="Arial Narrow"/>
          <w:sz w:val="16"/>
          <w:szCs w:val="16"/>
          <w:lang w:val="ru-RU"/>
        </w:rPr>
      </w:pPr>
      <w:r w:rsidRPr="00A506EE">
        <w:rPr>
          <w:rFonts w:ascii="Arial Narrow" w:hAnsi="Arial Narrow"/>
          <w:sz w:val="16"/>
          <w:szCs w:val="16"/>
          <w:lang w:val="ru-RU"/>
        </w:rPr>
        <w:t>6.Електронското јавното наддавање започнува со објавување на почетната цена</w:t>
      </w:r>
      <w:r w:rsidRPr="00A506EE">
        <w:rPr>
          <w:rFonts w:ascii="Arial Narrow" w:hAnsi="Arial Narrow"/>
          <w:sz w:val="16"/>
          <w:szCs w:val="16"/>
        </w:rPr>
        <w:t xml:space="preserve"> </w:t>
      </w:r>
      <w:r w:rsidRPr="00A506EE">
        <w:rPr>
          <w:rFonts w:ascii="Arial Narrow" w:hAnsi="Arial Narrow"/>
          <w:sz w:val="16"/>
          <w:szCs w:val="16"/>
          <w:lang w:val="mk-MK"/>
        </w:rPr>
        <w:t>по метар квадратен</w:t>
      </w:r>
      <w:r w:rsidRPr="00A506EE">
        <w:rPr>
          <w:rFonts w:ascii="Arial Narrow" w:hAnsi="Arial Narrow"/>
          <w:sz w:val="16"/>
          <w:szCs w:val="16"/>
          <w:lang w:val="ru-RU"/>
        </w:rPr>
        <w:t xml:space="preserve">, а се спроведува по пат на наддавање од страна на учесниците. </w:t>
      </w:r>
    </w:p>
    <w:p w:rsidR="00A506EE" w:rsidRDefault="00A506EE" w:rsidP="00A506EE">
      <w:pPr>
        <w:pStyle w:val="Default"/>
        <w:ind w:firstLine="900"/>
        <w:jc w:val="both"/>
        <w:rPr>
          <w:rFonts w:ascii="Arial Narrow" w:hAnsi="Arial Narrow"/>
          <w:color w:val="auto"/>
          <w:sz w:val="16"/>
          <w:szCs w:val="16"/>
          <w:lang w:val="ru-RU"/>
        </w:rPr>
      </w:pPr>
      <w:r w:rsidRPr="00A506EE">
        <w:rPr>
          <w:rFonts w:ascii="Arial Narrow" w:hAnsi="Arial Narrow"/>
          <w:color w:val="auto"/>
          <w:sz w:val="16"/>
          <w:szCs w:val="16"/>
          <w:lang w:val="ru-RU"/>
        </w:rPr>
        <w:t>7.</w:t>
      </w:r>
      <w:r w:rsidR="001909FD" w:rsidRPr="001909FD">
        <w:rPr>
          <w:rFonts w:ascii="Arial Narrow" w:hAnsi="Arial Narrow"/>
          <w:sz w:val="16"/>
          <w:szCs w:val="16"/>
          <w:lang w:val="ru-RU"/>
        </w:rPr>
        <w:t xml:space="preserve"> </w:t>
      </w:r>
      <w:r w:rsidR="00603CFD">
        <w:rPr>
          <w:rFonts w:ascii="Arial Narrow" w:hAnsi="Arial Narrow"/>
          <w:sz w:val="16"/>
          <w:szCs w:val="16"/>
          <w:lang w:val="mk-MK"/>
        </w:rPr>
        <w:t>Н</w:t>
      </w:r>
      <w:r w:rsidRPr="00A506EE">
        <w:rPr>
          <w:rFonts w:ascii="Arial Narrow" w:hAnsi="Arial Narrow"/>
          <w:sz w:val="16"/>
          <w:szCs w:val="16"/>
          <w:lang w:val="ru-RU"/>
        </w:rPr>
        <w:t xml:space="preserve">аддавањето се врши “чекорно” со зголемување на вредноста со секој “чекор” не помалку од  10,00 </w:t>
      </w:r>
      <w:r w:rsidRPr="00A506EE">
        <w:rPr>
          <w:rFonts w:ascii="Arial Narrow" w:hAnsi="Arial Narrow"/>
          <w:color w:val="auto"/>
          <w:sz w:val="16"/>
          <w:szCs w:val="16"/>
          <w:lang w:val="mk-MK"/>
        </w:rPr>
        <w:t xml:space="preserve"> денари</w:t>
      </w:r>
      <w:r w:rsidRPr="00A506EE">
        <w:rPr>
          <w:rFonts w:ascii="Arial Narrow" w:hAnsi="Arial Narrow"/>
          <w:bCs/>
          <w:color w:val="auto"/>
          <w:sz w:val="16"/>
          <w:szCs w:val="16"/>
          <w:lang w:val="ru-RU"/>
        </w:rPr>
        <w:t xml:space="preserve"> во цели броеви без децимали.</w:t>
      </w:r>
      <w:r w:rsidRPr="00A506EE">
        <w:rPr>
          <w:rFonts w:ascii="Arial Narrow" w:hAnsi="Arial Narrow"/>
          <w:color w:val="auto"/>
          <w:sz w:val="16"/>
          <w:szCs w:val="16"/>
          <w:lang w:val="ru-RU"/>
        </w:rPr>
        <w:t xml:space="preserve"> </w:t>
      </w:r>
    </w:p>
    <w:p w:rsidR="00A506EE" w:rsidRPr="00A506EE" w:rsidRDefault="004E7B82" w:rsidP="00A506EE">
      <w:pPr>
        <w:pStyle w:val="Default"/>
        <w:ind w:firstLine="900"/>
        <w:jc w:val="both"/>
        <w:rPr>
          <w:rFonts w:ascii="Arial Narrow" w:hAnsi="Arial Narrow"/>
          <w:sz w:val="16"/>
          <w:szCs w:val="16"/>
          <w:lang w:val="ru-RU"/>
        </w:rPr>
      </w:pPr>
      <w:r>
        <w:rPr>
          <w:rFonts w:ascii="Arial Narrow" w:hAnsi="Arial Narrow"/>
          <w:sz w:val="16"/>
          <w:szCs w:val="16"/>
        </w:rPr>
        <w:lastRenderedPageBreak/>
        <w:t>8</w:t>
      </w:r>
      <w:r w:rsidR="00A506EE" w:rsidRPr="00A506EE">
        <w:rPr>
          <w:rFonts w:ascii="Arial Narrow" w:hAnsi="Arial Narrow"/>
          <w:sz w:val="16"/>
          <w:szCs w:val="16"/>
          <w:lang w:val="ru-RU"/>
        </w:rPr>
        <w:t xml:space="preserve">.Електронското јавно наддавање се смета за завршено во моментот на истекот на времето определено во оваа Објава, при што доколку во истекот на последните две минути од страна на учесниците е дадена понуда, крајниот рок за завршување на јавното наддавање се продолжува за уште две минути. </w:t>
      </w:r>
      <w:r w:rsidR="00A506EE" w:rsidRPr="00A506EE">
        <w:rPr>
          <w:rFonts w:ascii="Arial Narrow" w:hAnsi="Arial Narrow"/>
          <w:sz w:val="16"/>
          <w:szCs w:val="16"/>
          <w:lang w:val="mk-MK"/>
        </w:rPr>
        <w:t>Јавното наддавање се продолжува неограничен број пати се додека во истекот на последните две минути е дадена понуда од страна на учесниците</w:t>
      </w:r>
      <w:r w:rsidR="00A506EE" w:rsidRPr="00A506EE">
        <w:rPr>
          <w:rFonts w:ascii="Arial Narrow" w:hAnsi="Arial Narrow"/>
          <w:sz w:val="16"/>
          <w:szCs w:val="16"/>
          <w:lang w:val="ru-RU"/>
        </w:rPr>
        <w:t xml:space="preserve">. </w:t>
      </w:r>
    </w:p>
    <w:p w:rsidR="00A506EE" w:rsidRPr="00A506EE" w:rsidRDefault="00AF2C2E" w:rsidP="00A506EE">
      <w:pPr>
        <w:pStyle w:val="Default"/>
        <w:ind w:firstLine="900"/>
        <w:jc w:val="both"/>
        <w:rPr>
          <w:rFonts w:ascii="Arial Narrow" w:hAnsi="Arial Narrow"/>
          <w:sz w:val="16"/>
          <w:szCs w:val="16"/>
          <w:lang w:val="mk-MK"/>
        </w:rPr>
      </w:pPr>
      <w:r>
        <w:rPr>
          <w:rFonts w:ascii="Arial Narrow" w:hAnsi="Arial Narrow"/>
          <w:sz w:val="16"/>
          <w:szCs w:val="16"/>
          <w:lang w:val="mk-MK"/>
        </w:rPr>
        <w:t xml:space="preserve"> </w:t>
      </w:r>
      <w:r w:rsidR="004E7B82">
        <w:rPr>
          <w:rFonts w:ascii="Arial Narrow" w:hAnsi="Arial Narrow"/>
          <w:sz w:val="16"/>
          <w:szCs w:val="16"/>
        </w:rPr>
        <w:t>9</w:t>
      </w:r>
      <w:r w:rsidR="00A506EE" w:rsidRPr="00A506EE">
        <w:rPr>
          <w:rFonts w:ascii="Arial Narrow" w:hAnsi="Arial Narrow"/>
          <w:sz w:val="16"/>
          <w:szCs w:val="16"/>
          <w:lang w:val="ru-RU"/>
        </w:rPr>
        <w:t>.</w:t>
      </w:r>
      <w:r w:rsidR="00A506EE" w:rsidRPr="00A506EE">
        <w:rPr>
          <w:rFonts w:ascii="Arial Narrow" w:hAnsi="Arial Narrow"/>
          <w:sz w:val="16"/>
          <w:szCs w:val="16"/>
          <w:lang w:val="mk-MK"/>
        </w:rPr>
        <w:t>За успешно спроведена постапка на јавно наддавање потребно е да има најмалку едно постапно наддавање над почетната цена по метар квадратен.</w:t>
      </w:r>
    </w:p>
    <w:p w:rsidR="00A506EE" w:rsidRPr="00A506EE" w:rsidRDefault="004E7B82" w:rsidP="00A506EE">
      <w:pPr>
        <w:pStyle w:val="Default"/>
        <w:ind w:firstLine="900"/>
        <w:jc w:val="both"/>
        <w:rPr>
          <w:rFonts w:ascii="Arial Narrow" w:hAnsi="Arial Narrow"/>
          <w:sz w:val="16"/>
          <w:szCs w:val="16"/>
          <w:lang w:val="ru-RU"/>
        </w:rPr>
      </w:pPr>
      <w:r>
        <w:rPr>
          <w:rFonts w:ascii="Arial Narrow" w:hAnsi="Arial Narrow"/>
          <w:sz w:val="16"/>
          <w:szCs w:val="16"/>
          <w:lang w:val="ru-RU"/>
        </w:rPr>
        <w:t>1</w:t>
      </w:r>
      <w:r>
        <w:rPr>
          <w:rFonts w:ascii="Arial Narrow" w:hAnsi="Arial Narrow"/>
          <w:sz w:val="16"/>
          <w:szCs w:val="16"/>
        </w:rPr>
        <w:t>0</w:t>
      </w:r>
      <w:r w:rsidR="00A506EE" w:rsidRPr="00A506EE">
        <w:rPr>
          <w:rFonts w:ascii="Arial Narrow" w:hAnsi="Arial Narrow"/>
          <w:sz w:val="16"/>
          <w:szCs w:val="16"/>
          <w:lang w:val="ru-RU"/>
        </w:rPr>
        <w:t xml:space="preserve">.Учесникот на јавното наддавање кој понудил најголема цена се стекнува со статусот најповолен понудувач. </w:t>
      </w:r>
    </w:p>
    <w:p w:rsidR="00A506EE" w:rsidRPr="00A506EE" w:rsidRDefault="00A506EE" w:rsidP="00A506EE">
      <w:pPr>
        <w:pStyle w:val="Default"/>
        <w:ind w:firstLine="900"/>
        <w:jc w:val="both"/>
        <w:rPr>
          <w:rFonts w:ascii="Arial Narrow" w:hAnsi="Arial Narrow"/>
          <w:sz w:val="16"/>
          <w:szCs w:val="16"/>
          <w:lang w:val="ru-RU"/>
        </w:rPr>
      </w:pPr>
      <w:r w:rsidRPr="00A506EE">
        <w:rPr>
          <w:rFonts w:ascii="Arial Narrow" w:hAnsi="Arial Narrow"/>
          <w:sz w:val="16"/>
          <w:szCs w:val="16"/>
          <w:lang w:val="ru-RU"/>
        </w:rPr>
        <w:t>1</w:t>
      </w:r>
      <w:r w:rsidR="004E7B82">
        <w:rPr>
          <w:rFonts w:ascii="Arial Narrow" w:hAnsi="Arial Narrow"/>
          <w:sz w:val="16"/>
          <w:szCs w:val="16"/>
        </w:rPr>
        <w:t>1</w:t>
      </w:r>
      <w:r w:rsidRPr="00A506EE">
        <w:rPr>
          <w:rFonts w:ascii="Arial Narrow" w:hAnsi="Arial Narrow"/>
          <w:sz w:val="16"/>
          <w:szCs w:val="16"/>
          <w:lang w:val="ru-RU"/>
        </w:rPr>
        <w:t xml:space="preserve">.Комисијата по завршувањето на јавното наддавање изготвува записник за спроведеното јавно наддавање и електронски го доставува до сите учесници на јавното наддавање. </w:t>
      </w:r>
    </w:p>
    <w:p w:rsidR="00A506EE" w:rsidRPr="00A506EE" w:rsidRDefault="00A506EE" w:rsidP="00A506EE">
      <w:pPr>
        <w:pStyle w:val="Default"/>
        <w:ind w:firstLine="900"/>
        <w:jc w:val="both"/>
        <w:rPr>
          <w:rFonts w:ascii="Arial Narrow" w:hAnsi="Arial Narrow"/>
          <w:sz w:val="16"/>
          <w:szCs w:val="16"/>
          <w:lang w:val="ru-RU"/>
        </w:rPr>
      </w:pPr>
      <w:r w:rsidRPr="00A506EE">
        <w:rPr>
          <w:rFonts w:ascii="Arial Narrow" w:hAnsi="Arial Narrow"/>
          <w:sz w:val="16"/>
          <w:szCs w:val="16"/>
          <w:lang w:val="ru-RU"/>
        </w:rPr>
        <w:t>1</w:t>
      </w:r>
      <w:r w:rsidR="004E7B82">
        <w:rPr>
          <w:rFonts w:ascii="Arial Narrow" w:hAnsi="Arial Narrow"/>
          <w:sz w:val="16"/>
          <w:szCs w:val="16"/>
        </w:rPr>
        <w:t>2</w:t>
      </w:r>
      <w:r w:rsidRPr="00A506EE">
        <w:rPr>
          <w:rFonts w:ascii="Arial Narrow" w:hAnsi="Arial Narrow"/>
          <w:sz w:val="16"/>
          <w:szCs w:val="16"/>
          <w:lang w:val="ru-RU"/>
        </w:rPr>
        <w:t xml:space="preserve">.По завршувањето на постапката за јавното наддавање, Комисијата е должна во рок од 3 (три) работни дена да достави барање </w:t>
      </w:r>
      <w:r w:rsidR="00485DC3">
        <w:rPr>
          <w:rFonts w:ascii="Arial Narrow" w:hAnsi="Arial Narrow"/>
          <w:sz w:val="16"/>
          <w:szCs w:val="16"/>
          <w:lang w:val="ru-RU"/>
        </w:rPr>
        <w:t xml:space="preserve">за мислење </w:t>
      </w:r>
      <w:r w:rsidRPr="00A506EE">
        <w:rPr>
          <w:rFonts w:ascii="Arial Narrow" w:hAnsi="Arial Narrow"/>
          <w:sz w:val="16"/>
          <w:szCs w:val="16"/>
          <w:lang w:val="ru-RU"/>
        </w:rPr>
        <w:t>до Државното правобранителство на Република Северна Македонија по однос на нацрт-текстот на договорот за отуѓување на градежното земјиште сопственост на Република Северна Македонија.</w:t>
      </w:r>
    </w:p>
    <w:p w:rsidR="00A506EE" w:rsidRPr="00A506EE" w:rsidRDefault="004E7B82" w:rsidP="00A506EE">
      <w:pPr>
        <w:pStyle w:val="Default"/>
        <w:ind w:firstLine="900"/>
        <w:jc w:val="both"/>
        <w:rPr>
          <w:rFonts w:ascii="Arial Narrow" w:hAnsi="Arial Narrow"/>
          <w:sz w:val="16"/>
          <w:szCs w:val="16"/>
          <w:lang w:val="ru-RU"/>
        </w:rPr>
      </w:pPr>
      <w:r>
        <w:rPr>
          <w:rFonts w:ascii="Arial Narrow" w:hAnsi="Arial Narrow"/>
          <w:sz w:val="16"/>
          <w:szCs w:val="16"/>
          <w:lang w:val="ru-RU"/>
        </w:rPr>
        <w:t>1</w:t>
      </w:r>
      <w:r>
        <w:rPr>
          <w:rFonts w:ascii="Arial Narrow" w:hAnsi="Arial Narrow"/>
          <w:sz w:val="16"/>
          <w:szCs w:val="16"/>
        </w:rPr>
        <w:t>3</w:t>
      </w:r>
      <w:r w:rsidR="00E646BB">
        <w:rPr>
          <w:rFonts w:ascii="Arial Narrow" w:hAnsi="Arial Narrow"/>
          <w:sz w:val="16"/>
          <w:szCs w:val="16"/>
          <w:lang w:val="ru-RU"/>
        </w:rPr>
        <w:t>.</w:t>
      </w:r>
      <w:r w:rsidR="00A506EE" w:rsidRPr="00A506EE">
        <w:rPr>
          <w:rFonts w:ascii="Arial Narrow" w:hAnsi="Arial Narrow"/>
          <w:sz w:val="16"/>
          <w:szCs w:val="16"/>
          <w:lang w:val="ru-RU"/>
        </w:rPr>
        <w:t>Државното правобранителство на Република Северна Македонија е должно да достави мислење  по однос на нацрт-текстот на договорот за отуѓување на градежното земјиште сопственост на Република Северна Македонија во рок од 30 (триесет) дена од добивањето на барањето за мислење. Доколку во рок од 30 (триесет) дена Државното правобранителство на Република Северна Македонија не достави мислење, ќе се смета за позитивно.</w:t>
      </w:r>
    </w:p>
    <w:p w:rsidR="00A506EE" w:rsidRPr="00A506EE" w:rsidRDefault="00A506EE" w:rsidP="00A506EE">
      <w:pPr>
        <w:pStyle w:val="Default"/>
        <w:ind w:firstLine="900"/>
        <w:jc w:val="both"/>
        <w:rPr>
          <w:rFonts w:ascii="Arial Narrow" w:hAnsi="Arial Narrow"/>
          <w:sz w:val="16"/>
          <w:szCs w:val="16"/>
          <w:lang w:val="ru-RU"/>
        </w:rPr>
      </w:pPr>
      <w:r w:rsidRPr="00A506EE">
        <w:rPr>
          <w:rFonts w:ascii="Arial Narrow" w:hAnsi="Arial Narrow"/>
          <w:sz w:val="16"/>
          <w:szCs w:val="16"/>
          <w:lang w:val="ru-RU"/>
        </w:rPr>
        <w:t>1</w:t>
      </w:r>
      <w:r w:rsidR="004E7B82">
        <w:rPr>
          <w:rFonts w:ascii="Arial Narrow" w:hAnsi="Arial Narrow"/>
          <w:sz w:val="16"/>
          <w:szCs w:val="16"/>
        </w:rPr>
        <w:t>4</w:t>
      </w:r>
      <w:r w:rsidRPr="00A506EE">
        <w:rPr>
          <w:rFonts w:ascii="Arial Narrow" w:hAnsi="Arial Narrow"/>
          <w:sz w:val="16"/>
          <w:szCs w:val="16"/>
          <w:lang w:val="ru-RU"/>
        </w:rPr>
        <w:t>.По прибавување на  позитивно мислење од Државното правобранителство на Република Северна Македонија, Комисијата во рок од 3(три) работни дена до најповолниот понудувач доставува Известување за избор на најповолен понудувач.</w:t>
      </w:r>
    </w:p>
    <w:p w:rsidR="00A506EE" w:rsidRPr="00A506EE" w:rsidRDefault="00A506EE" w:rsidP="00A506EE">
      <w:pPr>
        <w:pStyle w:val="Default"/>
        <w:ind w:firstLine="900"/>
        <w:jc w:val="both"/>
        <w:rPr>
          <w:rFonts w:ascii="Arial Narrow" w:hAnsi="Arial Narrow"/>
          <w:sz w:val="16"/>
          <w:szCs w:val="16"/>
          <w:lang w:val="ru-RU"/>
        </w:rPr>
      </w:pPr>
      <w:r w:rsidRPr="00A506EE">
        <w:rPr>
          <w:rFonts w:ascii="Arial Narrow" w:hAnsi="Arial Narrow"/>
          <w:sz w:val="16"/>
          <w:szCs w:val="16"/>
          <w:lang w:val="ru-RU"/>
        </w:rPr>
        <w:t>1</w:t>
      </w:r>
      <w:r w:rsidR="004E7B82">
        <w:rPr>
          <w:rFonts w:ascii="Arial Narrow" w:hAnsi="Arial Narrow"/>
          <w:sz w:val="16"/>
          <w:szCs w:val="16"/>
        </w:rPr>
        <w:t>5</w:t>
      </w:r>
      <w:r w:rsidRPr="00A506EE">
        <w:rPr>
          <w:rFonts w:ascii="Arial Narrow" w:hAnsi="Arial Narrow"/>
          <w:sz w:val="16"/>
          <w:szCs w:val="16"/>
          <w:lang w:val="ru-RU"/>
        </w:rPr>
        <w:t>.Најповолниот понудувач е должен во рок од 15 (петнаесет) дена од денот на приемот на Известувањето дека е најповолен понудувач на јавното наддавање,  да ги уплати средствата согласно постигнатата крајна цена од наддавањето</w:t>
      </w:r>
      <w:r w:rsidR="004E2895">
        <w:rPr>
          <w:rFonts w:ascii="Arial Narrow" w:hAnsi="Arial Narrow"/>
          <w:sz w:val="16"/>
          <w:szCs w:val="16"/>
          <w:lang w:val="mk-MK"/>
        </w:rPr>
        <w:t>,</w:t>
      </w:r>
      <w:r w:rsidRPr="00A506EE">
        <w:rPr>
          <w:rFonts w:ascii="Arial Narrow" w:hAnsi="Arial Narrow"/>
          <w:sz w:val="16"/>
          <w:szCs w:val="16"/>
          <w:lang w:val="mk-MK"/>
        </w:rPr>
        <w:t xml:space="preserve"> да ги уплати трошоците на постапката во износ од 10% од банкарската гаранција за сериозност на понудата но не повеќе од 15.000,00 денари</w:t>
      </w:r>
      <w:r w:rsidRPr="00A506EE">
        <w:rPr>
          <w:rFonts w:ascii="Arial Narrow" w:hAnsi="Arial Narrow"/>
          <w:sz w:val="16"/>
          <w:szCs w:val="16"/>
          <w:lang w:val="ru-RU"/>
        </w:rPr>
        <w:t xml:space="preserve">, </w:t>
      </w:r>
      <w:r w:rsidRPr="00A506EE">
        <w:rPr>
          <w:rFonts w:ascii="Arial Narrow" w:hAnsi="Arial Narrow"/>
          <w:sz w:val="16"/>
          <w:szCs w:val="16"/>
          <w:lang w:val="mk-MK"/>
        </w:rPr>
        <w:t>да ги достави  до Комисијата оригиналните докази приложени со пријавата и да достави доказ за извршена уплата</w:t>
      </w:r>
      <w:r w:rsidRPr="00A506EE">
        <w:rPr>
          <w:rFonts w:ascii="Arial Narrow" w:hAnsi="Arial Narrow"/>
          <w:sz w:val="16"/>
          <w:szCs w:val="16"/>
          <w:lang w:val="ru-RU"/>
        </w:rPr>
        <w:t xml:space="preserve"> согласно постигнатата крајна цена од наддавањето и уплатени трошоци на постапката.</w:t>
      </w:r>
    </w:p>
    <w:p w:rsidR="00A506EE" w:rsidRPr="00A506EE" w:rsidRDefault="00A506EE" w:rsidP="00A506EE">
      <w:pPr>
        <w:pStyle w:val="Default"/>
        <w:ind w:firstLine="900"/>
        <w:jc w:val="both"/>
        <w:rPr>
          <w:rFonts w:ascii="Arial Narrow" w:hAnsi="Arial Narrow"/>
          <w:sz w:val="16"/>
          <w:szCs w:val="16"/>
          <w:lang w:val="ru-RU"/>
        </w:rPr>
      </w:pPr>
      <w:r w:rsidRPr="00A506EE">
        <w:rPr>
          <w:rFonts w:ascii="Arial Narrow" w:hAnsi="Arial Narrow"/>
          <w:sz w:val="16"/>
          <w:szCs w:val="16"/>
          <w:lang w:val="mk-MK"/>
        </w:rPr>
        <w:t>1</w:t>
      </w:r>
      <w:r w:rsidR="004E7B82">
        <w:rPr>
          <w:rFonts w:ascii="Arial Narrow" w:hAnsi="Arial Narrow"/>
          <w:sz w:val="16"/>
          <w:szCs w:val="16"/>
        </w:rPr>
        <w:t>6</w:t>
      </w:r>
      <w:r w:rsidRPr="00A506EE">
        <w:rPr>
          <w:rFonts w:ascii="Arial Narrow" w:hAnsi="Arial Narrow"/>
          <w:sz w:val="16"/>
          <w:szCs w:val="16"/>
          <w:lang w:val="mk-MK"/>
        </w:rPr>
        <w:t>.</w:t>
      </w:r>
      <w:r w:rsidRPr="00A506EE">
        <w:rPr>
          <w:rFonts w:ascii="Arial Narrow" w:hAnsi="Arial Narrow"/>
          <w:sz w:val="16"/>
          <w:szCs w:val="16"/>
          <w:lang w:val="ru-RU"/>
        </w:rPr>
        <w:t>Доколку најповолниот понудувач не ги уплати средствата  согласно постигнатата крајна цена од наддавањето во утврдениот рок,</w:t>
      </w:r>
      <w:r w:rsidR="00AF2C2E">
        <w:rPr>
          <w:rFonts w:ascii="Arial Narrow" w:hAnsi="Arial Narrow"/>
          <w:sz w:val="16"/>
          <w:szCs w:val="16"/>
        </w:rPr>
        <w:t xml:space="preserve"> </w:t>
      </w:r>
      <w:r w:rsidRPr="00A506EE">
        <w:rPr>
          <w:rFonts w:ascii="Arial Narrow" w:hAnsi="Arial Narrow"/>
          <w:sz w:val="16"/>
          <w:szCs w:val="16"/>
          <w:lang w:val="ru-RU"/>
        </w:rPr>
        <w:t xml:space="preserve">не ги уплати трошоците на постапката </w:t>
      </w:r>
      <w:r w:rsidRPr="00A506EE">
        <w:rPr>
          <w:rFonts w:ascii="Arial Narrow" w:hAnsi="Arial Narrow"/>
          <w:sz w:val="16"/>
          <w:szCs w:val="16"/>
          <w:lang w:val="mk-MK"/>
        </w:rPr>
        <w:t>во износ од 10% од банкарската гаранција за сериозност на понудата но не  повеќе од 15.000,00 денари</w:t>
      </w:r>
      <w:r w:rsidRPr="00A506EE">
        <w:rPr>
          <w:rFonts w:ascii="Arial Narrow" w:hAnsi="Arial Narrow"/>
          <w:sz w:val="16"/>
          <w:szCs w:val="16"/>
          <w:lang w:val="ru-RU"/>
        </w:rPr>
        <w:t xml:space="preserve">, не  </w:t>
      </w:r>
      <w:r w:rsidRPr="00A506EE">
        <w:rPr>
          <w:rFonts w:ascii="Arial Narrow" w:hAnsi="Arial Narrow"/>
          <w:sz w:val="16"/>
          <w:szCs w:val="16"/>
          <w:lang w:val="mk-MK"/>
        </w:rPr>
        <w:t>ги достави  до Комисијата оригиналните докази приложени со пријавата и не достави доказ за извршена уплата</w:t>
      </w:r>
      <w:r w:rsidRPr="00A506EE">
        <w:rPr>
          <w:rFonts w:ascii="Arial Narrow" w:hAnsi="Arial Narrow"/>
          <w:sz w:val="16"/>
          <w:szCs w:val="16"/>
          <w:lang w:val="ru-RU"/>
        </w:rPr>
        <w:t xml:space="preserve"> согласно постигнатата крајна цена од наддавањето и уплатени трошоци на постапката, ќе се смета дека градежното земјиште не е отуѓено, нема да се пристапи кон склучување на договор за отуѓување, банкарската гаранција за сериозност на понудата се активира и истиот нема да може да учествува на секое идно јавно наддавање за предметната градежна парцела.</w:t>
      </w:r>
    </w:p>
    <w:p w:rsidR="00A506EE" w:rsidRPr="00A506EE" w:rsidRDefault="00A506EE" w:rsidP="00A506EE">
      <w:pPr>
        <w:pStyle w:val="Default"/>
        <w:ind w:firstLine="900"/>
        <w:jc w:val="both"/>
        <w:rPr>
          <w:rFonts w:ascii="Arial Narrow" w:hAnsi="Arial Narrow"/>
          <w:sz w:val="16"/>
          <w:szCs w:val="16"/>
          <w:lang w:val="ru-RU"/>
        </w:rPr>
      </w:pPr>
      <w:r w:rsidRPr="00A506EE">
        <w:rPr>
          <w:rFonts w:ascii="Arial Narrow" w:hAnsi="Arial Narrow"/>
          <w:sz w:val="16"/>
          <w:szCs w:val="16"/>
          <w:lang w:val="ru-RU"/>
        </w:rPr>
        <w:t>1</w:t>
      </w:r>
      <w:r w:rsidR="004E7B82">
        <w:rPr>
          <w:rFonts w:ascii="Arial Narrow" w:hAnsi="Arial Narrow"/>
          <w:sz w:val="16"/>
          <w:szCs w:val="16"/>
        </w:rPr>
        <w:t>7</w:t>
      </w:r>
      <w:r w:rsidRPr="00A506EE">
        <w:rPr>
          <w:rFonts w:ascii="Arial Narrow" w:hAnsi="Arial Narrow"/>
          <w:sz w:val="16"/>
          <w:szCs w:val="16"/>
          <w:lang w:val="ru-RU"/>
        </w:rPr>
        <w:t>.Доколку најповолниот понудувач ги уплати средства согласно постигнатата крајна цена од наддавањето во утврдениот рок, а врз основа на доставената документација не може да се склучи договор уплатените средства согласно постигнатата крајна цена не му се враќаат, ќе се смета дека градежното земјиште не е отуѓено, нема да се пристапи кон склучување на договор за отуѓување, банкарската гаранција за сериозност на понудата се активира и истиот нема да може да учествува на секое идно јавно наддавање за предметната градежна парцела.</w:t>
      </w:r>
    </w:p>
    <w:p w:rsidR="00A506EE" w:rsidRPr="00A506EE" w:rsidRDefault="00A506EE" w:rsidP="00A506EE">
      <w:pPr>
        <w:pStyle w:val="Default"/>
        <w:ind w:firstLine="900"/>
        <w:jc w:val="both"/>
        <w:rPr>
          <w:rFonts w:ascii="Arial Narrow" w:hAnsi="Arial Narrow"/>
          <w:sz w:val="16"/>
          <w:szCs w:val="16"/>
        </w:rPr>
      </w:pPr>
      <w:r w:rsidRPr="00A506EE">
        <w:rPr>
          <w:rFonts w:ascii="Arial Narrow" w:hAnsi="Arial Narrow"/>
          <w:sz w:val="16"/>
          <w:szCs w:val="16"/>
          <w:lang w:val="ru-RU"/>
        </w:rPr>
        <w:t>1</w:t>
      </w:r>
      <w:r w:rsidR="004E7B82">
        <w:rPr>
          <w:rFonts w:ascii="Arial Narrow" w:hAnsi="Arial Narrow"/>
          <w:sz w:val="16"/>
          <w:szCs w:val="16"/>
        </w:rPr>
        <w:t>8</w:t>
      </w:r>
      <w:r w:rsidRPr="00A506EE">
        <w:rPr>
          <w:rFonts w:ascii="Arial Narrow" w:hAnsi="Arial Narrow"/>
          <w:sz w:val="16"/>
          <w:szCs w:val="16"/>
          <w:lang w:val="ru-RU"/>
        </w:rPr>
        <w:t>.По извршената уплата во утврдениот рок</w:t>
      </w:r>
      <w:r w:rsidRPr="00A506EE">
        <w:rPr>
          <w:rFonts w:ascii="Arial Narrow" w:hAnsi="Arial Narrow"/>
          <w:sz w:val="16"/>
          <w:szCs w:val="16"/>
          <w:lang w:val="mk-MK"/>
        </w:rPr>
        <w:t xml:space="preserve"> и доставата на оригиналните докази приложени со пријавата и доказот за извршена уплата</w:t>
      </w:r>
      <w:r w:rsidRPr="00A506EE">
        <w:rPr>
          <w:rFonts w:ascii="Arial Narrow" w:hAnsi="Arial Narrow"/>
          <w:sz w:val="16"/>
          <w:szCs w:val="16"/>
          <w:lang w:val="ru-RU"/>
        </w:rPr>
        <w:t xml:space="preserve"> согласно постигнатата крајна цена од наддавањето за градежн</w:t>
      </w:r>
      <w:r w:rsidRPr="00A506EE">
        <w:rPr>
          <w:rFonts w:ascii="Arial Narrow" w:hAnsi="Arial Narrow"/>
          <w:sz w:val="16"/>
          <w:szCs w:val="16"/>
          <w:lang w:val="mk-MK"/>
        </w:rPr>
        <w:t>ата</w:t>
      </w:r>
      <w:r w:rsidRPr="00A506EE">
        <w:rPr>
          <w:rFonts w:ascii="Arial Narrow" w:hAnsi="Arial Narrow"/>
          <w:sz w:val="16"/>
          <w:szCs w:val="16"/>
          <w:lang w:val="ru-RU"/>
        </w:rPr>
        <w:t xml:space="preserve"> парцел</w:t>
      </w:r>
      <w:r w:rsidRPr="00A506EE">
        <w:rPr>
          <w:rFonts w:ascii="Arial Narrow" w:hAnsi="Arial Narrow"/>
          <w:sz w:val="16"/>
          <w:szCs w:val="16"/>
          <w:lang w:val="mk-MK"/>
        </w:rPr>
        <w:t>а наведена</w:t>
      </w:r>
      <w:r w:rsidRPr="00A506EE">
        <w:rPr>
          <w:rFonts w:ascii="Arial Narrow" w:hAnsi="Arial Narrow"/>
          <w:sz w:val="16"/>
          <w:szCs w:val="16"/>
          <w:lang w:val="ru-RU"/>
        </w:rPr>
        <w:t xml:space="preserve"> во </w:t>
      </w:r>
      <w:r w:rsidRPr="00A506EE">
        <w:rPr>
          <w:rFonts w:ascii="Arial Narrow" w:hAnsi="Arial Narrow"/>
          <w:sz w:val="16"/>
          <w:szCs w:val="16"/>
          <w:lang w:val="mk-MK"/>
        </w:rPr>
        <w:t>т</w:t>
      </w:r>
      <w:r w:rsidRPr="00A506EE">
        <w:rPr>
          <w:rFonts w:ascii="Arial Narrow" w:hAnsi="Arial Narrow"/>
          <w:sz w:val="16"/>
          <w:szCs w:val="16"/>
          <w:lang w:val="ru-RU"/>
        </w:rPr>
        <w:t xml:space="preserve">абеларниот преглед, Градоначалникот на општина </w:t>
      </w:r>
      <w:r w:rsidRPr="00A506EE">
        <w:rPr>
          <w:rFonts w:ascii="Arial Narrow" w:hAnsi="Arial Narrow"/>
          <w:sz w:val="16"/>
          <w:szCs w:val="16"/>
          <w:lang w:val="mk-MK"/>
        </w:rPr>
        <w:t xml:space="preserve">Гази Баба во рок </w:t>
      </w:r>
      <w:r w:rsidRPr="00A506EE">
        <w:rPr>
          <w:rFonts w:ascii="Arial Narrow" w:hAnsi="Arial Narrow"/>
          <w:sz w:val="16"/>
          <w:szCs w:val="16"/>
          <w:lang w:val="ru-RU"/>
        </w:rPr>
        <w:t xml:space="preserve"> од 5 (пет) работни дена склучува договор со најповолниот понудувач за отуѓување на градежното земјиште сопственост на Република Северна Македонија. Со договорот најповолниот понудувач (купувачот) се обврзува во рок од</w:t>
      </w:r>
      <w:r w:rsidR="00A17B50">
        <w:rPr>
          <w:rFonts w:ascii="Arial Narrow" w:hAnsi="Arial Narrow"/>
          <w:sz w:val="16"/>
          <w:szCs w:val="16"/>
          <w:lang w:val="ru-RU"/>
        </w:rPr>
        <w:t xml:space="preserve"> 12</w:t>
      </w:r>
      <w:r w:rsidRPr="00A506EE">
        <w:rPr>
          <w:rFonts w:ascii="Arial Narrow" w:hAnsi="Arial Narrow"/>
          <w:sz w:val="16"/>
          <w:szCs w:val="16"/>
          <w:lang w:val="ru-RU"/>
        </w:rPr>
        <w:t xml:space="preserve"> (д</w:t>
      </w:r>
      <w:r w:rsidR="00A17B50">
        <w:rPr>
          <w:rFonts w:ascii="Arial Narrow" w:hAnsi="Arial Narrow"/>
          <w:sz w:val="16"/>
          <w:szCs w:val="16"/>
          <w:lang w:val="ru-RU"/>
        </w:rPr>
        <w:t>ванаесет</w:t>
      </w:r>
      <w:r w:rsidRPr="00A506EE">
        <w:rPr>
          <w:rFonts w:ascii="Arial Narrow" w:hAnsi="Arial Narrow"/>
          <w:sz w:val="16"/>
          <w:szCs w:val="16"/>
          <w:lang w:val="ru-RU"/>
        </w:rPr>
        <w:t>) месеци од извршената солемнизација на договорот за градежната па</w:t>
      </w:r>
      <w:r w:rsidR="00A17B50">
        <w:rPr>
          <w:rFonts w:ascii="Arial Narrow" w:hAnsi="Arial Narrow"/>
          <w:sz w:val="16"/>
          <w:szCs w:val="16"/>
          <w:lang w:val="ru-RU"/>
        </w:rPr>
        <w:t xml:space="preserve">рцела која што е со површина над </w:t>
      </w:r>
      <w:r w:rsidRPr="00A506EE">
        <w:rPr>
          <w:rFonts w:ascii="Arial Narrow" w:hAnsi="Arial Narrow"/>
          <w:sz w:val="16"/>
          <w:szCs w:val="16"/>
          <w:lang w:val="ru-RU"/>
        </w:rPr>
        <w:t xml:space="preserve">5.000 м², да обезбеди одобрение за градба на предвидениот објект согласно урбанистички план по кој земјиштето е </w:t>
      </w:r>
      <w:r w:rsidRPr="00A506EE">
        <w:rPr>
          <w:rFonts w:ascii="Arial Narrow" w:hAnsi="Arial Narrow"/>
          <w:color w:val="auto"/>
          <w:sz w:val="16"/>
          <w:szCs w:val="16"/>
          <w:lang w:val="ru-RU"/>
        </w:rPr>
        <w:t>отуѓено</w:t>
      </w:r>
      <w:r w:rsidRPr="00A506EE">
        <w:rPr>
          <w:rFonts w:ascii="Arial Narrow" w:hAnsi="Arial Narrow"/>
          <w:sz w:val="16"/>
          <w:szCs w:val="16"/>
          <w:lang w:val="ru-RU"/>
        </w:rPr>
        <w:t>. Со договорот најповолниот понудувач  се обврзува да го изгради објект</w:t>
      </w:r>
      <w:r w:rsidRPr="00A506EE">
        <w:rPr>
          <w:rFonts w:ascii="Arial Narrow" w:hAnsi="Arial Narrow"/>
          <w:sz w:val="16"/>
          <w:szCs w:val="16"/>
          <w:lang w:val="mk-MK"/>
        </w:rPr>
        <w:t>от</w:t>
      </w:r>
      <w:r w:rsidRPr="00A506EE">
        <w:rPr>
          <w:rFonts w:ascii="Arial Narrow" w:hAnsi="Arial Narrow"/>
          <w:sz w:val="16"/>
          <w:szCs w:val="16"/>
          <w:lang w:val="ru-RU"/>
        </w:rPr>
        <w:t xml:space="preserve"> согласно урбанистички план по кој земјиштето е </w:t>
      </w:r>
      <w:r w:rsidRPr="00A506EE">
        <w:rPr>
          <w:rFonts w:ascii="Arial Narrow" w:hAnsi="Arial Narrow"/>
          <w:color w:val="auto"/>
          <w:sz w:val="16"/>
          <w:szCs w:val="16"/>
          <w:lang w:val="ru-RU"/>
        </w:rPr>
        <w:t>отуѓено во рок согласно со одр</w:t>
      </w:r>
      <w:r w:rsidR="007213EA">
        <w:rPr>
          <w:rFonts w:ascii="Arial Narrow" w:hAnsi="Arial Narrow"/>
          <w:color w:val="auto"/>
          <w:sz w:val="16"/>
          <w:szCs w:val="16"/>
          <w:lang w:val="ru-RU"/>
        </w:rPr>
        <w:t>е</w:t>
      </w:r>
      <w:r w:rsidRPr="00A506EE">
        <w:rPr>
          <w:rFonts w:ascii="Arial Narrow" w:hAnsi="Arial Narrow"/>
          <w:color w:val="auto"/>
          <w:sz w:val="16"/>
          <w:szCs w:val="16"/>
          <w:lang w:val="ru-RU"/>
        </w:rPr>
        <w:t>дбите од Законот за градење а согласно со категоризацијата на градба</w:t>
      </w:r>
      <w:r w:rsidRPr="00A506EE">
        <w:rPr>
          <w:rFonts w:ascii="Arial Narrow" w:hAnsi="Arial Narrow"/>
          <w:sz w:val="16"/>
          <w:szCs w:val="16"/>
          <w:lang w:val="ru-RU"/>
        </w:rPr>
        <w:t>, во спротивно, доколку купувачот не извади одобрение за градење во предвидениот рок односно доколку објектот не се изгради во определениот рок по вина на купувачот, истиот ќе има обврска да плаќа договорна казна во висина од 1,5 % од вкупно постигнатата цена на јавното надавање за предметното земјиште за секој изминат месец во првата година од истекот на рокот, односно 3 % од вкупно постигнатата цена на јавното надавање за предметното земјиште за секој изминат месец во втората година од истекот на рокот, односно 4,5 % од вкупно постигнатата цена на јавното надавање на предметното земјиште за секој изминат месец во третата и секоја наредна година од истекот на рокот.Неисполнувањето на овие обврски односно по паѓање во задоцнување со исполнување на овие обврски</w:t>
      </w:r>
      <w:r w:rsidR="004E2895">
        <w:rPr>
          <w:rFonts w:ascii="Arial Narrow" w:hAnsi="Arial Narrow"/>
          <w:sz w:val="16"/>
          <w:szCs w:val="16"/>
          <w:lang w:val="ru-RU"/>
        </w:rPr>
        <w:t xml:space="preserve"> три месеци последователно</w:t>
      </w:r>
      <w:r w:rsidRPr="00A506EE">
        <w:rPr>
          <w:rFonts w:ascii="Arial Narrow" w:hAnsi="Arial Narrow"/>
          <w:sz w:val="16"/>
          <w:szCs w:val="16"/>
          <w:lang w:val="ru-RU"/>
        </w:rPr>
        <w:t xml:space="preserve"> од страна на купувачот</w:t>
      </w:r>
      <w:r w:rsidR="004E2895">
        <w:rPr>
          <w:rFonts w:ascii="Arial Narrow" w:hAnsi="Arial Narrow"/>
          <w:sz w:val="16"/>
          <w:szCs w:val="16"/>
          <w:lang w:val="ru-RU"/>
        </w:rPr>
        <w:t xml:space="preserve"> претставува основ отуѓувачот по три месечни последователни месечни повици</w:t>
      </w:r>
      <w:r w:rsidRPr="00A506EE">
        <w:rPr>
          <w:rFonts w:ascii="Arial Narrow" w:hAnsi="Arial Narrow"/>
          <w:sz w:val="16"/>
          <w:szCs w:val="16"/>
          <w:lang w:val="ru-RU"/>
        </w:rPr>
        <w:t xml:space="preserve"> </w:t>
      </w:r>
      <w:r w:rsidR="004E2895">
        <w:rPr>
          <w:rFonts w:ascii="Arial Narrow" w:hAnsi="Arial Narrow"/>
          <w:sz w:val="16"/>
          <w:szCs w:val="16"/>
          <w:lang w:val="ru-RU"/>
        </w:rPr>
        <w:t xml:space="preserve">за извршување, како доверител со изјава за неисполнување на обврските од договорот </w:t>
      </w:r>
      <w:r w:rsidRPr="00A506EE">
        <w:rPr>
          <w:rFonts w:ascii="Arial Narrow" w:hAnsi="Arial Narrow"/>
          <w:sz w:val="16"/>
          <w:szCs w:val="16"/>
          <w:lang w:val="ru-RU"/>
        </w:rPr>
        <w:t>да побара потврда за извршност на договорот односно да побара наплата на договорната казна и претставува основ за еднострано раскинување на договорот, при што 80% од вкупната сума од  отуѓувањето не му се враќаат на купувачот.</w:t>
      </w:r>
    </w:p>
    <w:p w:rsidR="00A506EE" w:rsidRPr="00A506EE" w:rsidRDefault="004E7B82" w:rsidP="00A506EE">
      <w:pPr>
        <w:pStyle w:val="Default"/>
        <w:ind w:firstLine="900"/>
        <w:jc w:val="both"/>
        <w:rPr>
          <w:rFonts w:ascii="Arial Narrow" w:hAnsi="Arial Narrow"/>
          <w:sz w:val="16"/>
          <w:szCs w:val="16"/>
          <w:lang w:val="mk-MK"/>
        </w:rPr>
      </w:pPr>
      <w:r>
        <w:rPr>
          <w:rFonts w:ascii="Arial Narrow" w:hAnsi="Arial Narrow"/>
          <w:sz w:val="16"/>
          <w:szCs w:val="16"/>
        </w:rPr>
        <w:t>19</w:t>
      </w:r>
      <w:r w:rsidR="00A506EE" w:rsidRPr="00A506EE">
        <w:rPr>
          <w:rFonts w:ascii="Arial Narrow" w:hAnsi="Arial Narrow"/>
          <w:sz w:val="16"/>
          <w:szCs w:val="16"/>
        </w:rPr>
        <w:t>.</w:t>
      </w:r>
      <w:r w:rsidR="00A506EE" w:rsidRPr="00A506EE">
        <w:rPr>
          <w:rFonts w:ascii="Arial Narrow" w:hAnsi="Arial Narrow"/>
          <w:sz w:val="16"/>
          <w:szCs w:val="16"/>
          <w:lang w:val="mk-MK"/>
        </w:rPr>
        <w:t>Градежното земјиште сопственост на Република Северна Македонија, кое е предмет на оваа објава се до исполнување на обврските о</w:t>
      </w:r>
      <w:r w:rsidR="00100B5B">
        <w:rPr>
          <w:rFonts w:ascii="Arial Narrow" w:hAnsi="Arial Narrow"/>
          <w:sz w:val="16"/>
          <w:szCs w:val="16"/>
          <w:lang w:val="mk-MK"/>
        </w:rPr>
        <w:t>д договорот не може да биде дел</w:t>
      </w:r>
      <w:r w:rsidR="00A506EE" w:rsidRPr="00A506EE">
        <w:rPr>
          <w:rFonts w:ascii="Arial Narrow" w:hAnsi="Arial Narrow"/>
          <w:sz w:val="16"/>
          <w:szCs w:val="16"/>
          <w:lang w:val="mk-MK"/>
        </w:rPr>
        <w:t xml:space="preserve"> од стечајна маса.</w:t>
      </w:r>
    </w:p>
    <w:p w:rsidR="00A506EE" w:rsidRDefault="00A506EE" w:rsidP="00A506EE">
      <w:pPr>
        <w:pStyle w:val="Default"/>
        <w:ind w:firstLine="900"/>
        <w:jc w:val="both"/>
        <w:rPr>
          <w:rFonts w:ascii="Arial Narrow" w:hAnsi="Arial Narrow"/>
          <w:w w:val="102"/>
          <w:sz w:val="16"/>
          <w:szCs w:val="16"/>
          <w:lang w:val="ru-RU"/>
        </w:rPr>
      </w:pPr>
      <w:r w:rsidRPr="00A506EE">
        <w:rPr>
          <w:rFonts w:ascii="Arial Narrow" w:hAnsi="Arial Narrow"/>
          <w:sz w:val="16"/>
          <w:szCs w:val="16"/>
          <w:lang w:val="ru-RU"/>
        </w:rPr>
        <w:t>2</w:t>
      </w:r>
      <w:r w:rsidR="004E7B82">
        <w:rPr>
          <w:rFonts w:ascii="Arial Narrow" w:hAnsi="Arial Narrow"/>
          <w:sz w:val="16"/>
          <w:szCs w:val="16"/>
        </w:rPr>
        <w:t>0</w:t>
      </w:r>
      <w:r w:rsidRPr="00A506EE">
        <w:rPr>
          <w:rFonts w:ascii="Arial Narrow" w:hAnsi="Arial Narrow"/>
          <w:sz w:val="16"/>
          <w:szCs w:val="16"/>
          <w:lang w:val="ru-RU"/>
        </w:rPr>
        <w:t>.</w:t>
      </w:r>
      <w:r w:rsidR="00603CFD">
        <w:rPr>
          <w:rFonts w:ascii="Arial Narrow" w:hAnsi="Arial Narrow"/>
          <w:sz w:val="16"/>
          <w:szCs w:val="16"/>
          <w:lang w:val="ru-RU"/>
        </w:rPr>
        <w:t>Н</w:t>
      </w:r>
      <w:r w:rsidRPr="00A506EE">
        <w:rPr>
          <w:rFonts w:ascii="Arial Narrow" w:hAnsi="Arial Narrow"/>
          <w:sz w:val="16"/>
          <w:szCs w:val="16"/>
          <w:lang w:val="ru-RU"/>
        </w:rPr>
        <w:t xml:space="preserve">ајповолниот понудувач (купувач) се обврзува </w:t>
      </w:r>
      <w:r w:rsidRPr="00A506EE">
        <w:rPr>
          <w:rFonts w:ascii="Arial Narrow" w:hAnsi="Arial Narrow"/>
          <w:spacing w:val="-1"/>
          <w:sz w:val="16"/>
          <w:szCs w:val="16"/>
          <w:lang w:val="ru-RU"/>
        </w:rPr>
        <w:t xml:space="preserve"> да изград</w:t>
      </w:r>
      <w:r w:rsidRPr="00A506EE">
        <w:rPr>
          <w:rFonts w:ascii="Arial Narrow" w:hAnsi="Arial Narrow"/>
          <w:spacing w:val="-1"/>
          <w:sz w:val="16"/>
          <w:szCs w:val="16"/>
          <w:lang w:val="mk-MK"/>
        </w:rPr>
        <w:t xml:space="preserve">и најмалку </w:t>
      </w:r>
      <w:r w:rsidR="007213EA">
        <w:rPr>
          <w:rFonts w:ascii="Arial Narrow" w:hAnsi="Arial Narrow"/>
          <w:spacing w:val="-3"/>
          <w:sz w:val="16"/>
          <w:szCs w:val="16"/>
          <w:lang w:val="mk-MK"/>
        </w:rPr>
        <w:t>50</w:t>
      </w:r>
      <w:r w:rsidRPr="00A506EE">
        <w:rPr>
          <w:rFonts w:ascii="Arial Narrow" w:hAnsi="Arial Narrow"/>
          <w:spacing w:val="-3"/>
          <w:sz w:val="16"/>
          <w:szCs w:val="16"/>
          <w:lang w:val="ru-RU"/>
        </w:rPr>
        <w:t>%</w:t>
      </w:r>
      <w:r w:rsidR="00397145">
        <w:rPr>
          <w:rFonts w:ascii="Arial Narrow" w:hAnsi="Arial Narrow"/>
          <w:spacing w:val="-1"/>
          <w:sz w:val="16"/>
          <w:szCs w:val="16"/>
          <w:lang w:val="ru-RU"/>
        </w:rPr>
        <w:t xml:space="preserve"> од вкупно </w:t>
      </w:r>
      <w:r w:rsidRPr="00A506EE">
        <w:rPr>
          <w:rFonts w:ascii="Arial Narrow" w:hAnsi="Arial Narrow"/>
          <w:spacing w:val="-1"/>
          <w:sz w:val="16"/>
          <w:szCs w:val="16"/>
          <w:lang w:val="ru-RU"/>
        </w:rPr>
        <w:t xml:space="preserve">развиената површина за </w:t>
      </w:r>
      <w:r w:rsidRPr="00A506EE">
        <w:rPr>
          <w:rFonts w:ascii="Arial Narrow" w:hAnsi="Arial Narrow"/>
          <w:w w:val="102"/>
          <w:sz w:val="16"/>
          <w:szCs w:val="16"/>
          <w:lang w:val="ru-RU"/>
        </w:rPr>
        <w:t>градење предвидена со урбанистичкиот план за градежната парцела.</w:t>
      </w:r>
    </w:p>
    <w:p w:rsidR="00A506EE" w:rsidRPr="00A506EE" w:rsidRDefault="00A506EE" w:rsidP="00A506EE">
      <w:pPr>
        <w:pStyle w:val="Default"/>
        <w:ind w:firstLine="900"/>
        <w:jc w:val="both"/>
        <w:rPr>
          <w:rFonts w:ascii="Arial Narrow" w:hAnsi="Arial Narrow"/>
          <w:sz w:val="16"/>
          <w:szCs w:val="16"/>
          <w:lang w:val="ru-RU"/>
        </w:rPr>
      </w:pPr>
      <w:r w:rsidRPr="00A506EE">
        <w:rPr>
          <w:rFonts w:ascii="Arial Narrow" w:hAnsi="Arial Narrow"/>
          <w:sz w:val="16"/>
          <w:szCs w:val="16"/>
          <w:lang w:val="mk-MK"/>
        </w:rPr>
        <w:t>2</w:t>
      </w:r>
      <w:r w:rsidR="004E7B82">
        <w:rPr>
          <w:rFonts w:ascii="Arial Narrow" w:hAnsi="Arial Narrow"/>
          <w:sz w:val="16"/>
          <w:szCs w:val="16"/>
        </w:rPr>
        <w:t>1</w:t>
      </w:r>
      <w:r w:rsidRPr="00A506EE">
        <w:rPr>
          <w:rFonts w:ascii="Arial Narrow" w:hAnsi="Arial Narrow"/>
          <w:sz w:val="16"/>
          <w:szCs w:val="16"/>
          <w:lang w:val="ru-RU"/>
        </w:rPr>
        <w:t>.Најповолниот понудувач (ку</w:t>
      </w:r>
      <w:r w:rsidR="00AF2C2E">
        <w:rPr>
          <w:rFonts w:ascii="Arial Narrow" w:hAnsi="Arial Narrow"/>
          <w:sz w:val="16"/>
          <w:szCs w:val="16"/>
          <w:lang w:val="ru-RU"/>
        </w:rPr>
        <w:t xml:space="preserve">пувач) се обврзува да го плати </w:t>
      </w:r>
      <w:r w:rsidRPr="00A506EE">
        <w:rPr>
          <w:rFonts w:ascii="Arial Narrow" w:hAnsi="Arial Narrow"/>
          <w:sz w:val="16"/>
          <w:szCs w:val="16"/>
          <w:lang w:val="ru-RU"/>
        </w:rPr>
        <w:t xml:space="preserve">данокот на промет на недвижности што ќе произлезе како обврска по склучениот </w:t>
      </w:r>
      <w:r w:rsidRPr="00A506EE">
        <w:rPr>
          <w:rFonts w:ascii="Arial Narrow" w:hAnsi="Arial Narrow"/>
          <w:sz w:val="16"/>
          <w:szCs w:val="16"/>
          <w:lang w:val="mk-MK"/>
        </w:rPr>
        <w:t>Д</w:t>
      </w:r>
      <w:r w:rsidRPr="00A506EE">
        <w:rPr>
          <w:rFonts w:ascii="Arial Narrow" w:hAnsi="Arial Narrow"/>
          <w:sz w:val="16"/>
          <w:szCs w:val="16"/>
          <w:lang w:val="ru-RU"/>
        </w:rPr>
        <w:t xml:space="preserve">оговор за отуѓување на градежното земјиште. </w:t>
      </w:r>
    </w:p>
    <w:p w:rsidR="00A506EE" w:rsidRPr="00A506EE" w:rsidRDefault="00A506EE" w:rsidP="00A506EE">
      <w:pPr>
        <w:pStyle w:val="Default"/>
        <w:ind w:firstLine="900"/>
        <w:jc w:val="both"/>
        <w:rPr>
          <w:rFonts w:ascii="Arial Narrow" w:hAnsi="Arial Narrow"/>
          <w:sz w:val="16"/>
          <w:szCs w:val="16"/>
          <w:lang w:val="ru-RU"/>
        </w:rPr>
      </w:pPr>
      <w:r w:rsidRPr="00A506EE">
        <w:rPr>
          <w:rFonts w:ascii="Arial Narrow" w:hAnsi="Arial Narrow"/>
          <w:sz w:val="16"/>
          <w:szCs w:val="16"/>
          <w:lang w:val="mk-MK"/>
        </w:rPr>
        <w:t>2</w:t>
      </w:r>
      <w:r w:rsidR="004E7B82">
        <w:rPr>
          <w:rFonts w:ascii="Arial Narrow" w:hAnsi="Arial Narrow"/>
          <w:sz w:val="16"/>
          <w:szCs w:val="16"/>
        </w:rPr>
        <w:t>2</w:t>
      </w:r>
      <w:r w:rsidRPr="00A506EE">
        <w:rPr>
          <w:rFonts w:ascii="Arial Narrow" w:hAnsi="Arial Narrow"/>
          <w:sz w:val="16"/>
          <w:szCs w:val="16"/>
          <w:lang w:val="ru-RU"/>
        </w:rPr>
        <w:t>.По</w:t>
      </w:r>
      <w:r w:rsidR="00397145">
        <w:rPr>
          <w:rFonts w:ascii="Arial Narrow" w:hAnsi="Arial Narrow"/>
          <w:sz w:val="16"/>
          <w:szCs w:val="16"/>
          <w:lang w:val="ru-RU"/>
        </w:rPr>
        <w:t xml:space="preserve"> склучувањето на договорот, </w:t>
      </w:r>
      <w:r w:rsidRPr="00A506EE">
        <w:rPr>
          <w:rFonts w:ascii="Arial Narrow" w:hAnsi="Arial Narrow"/>
          <w:sz w:val="16"/>
          <w:szCs w:val="16"/>
          <w:lang w:val="ru-RU"/>
        </w:rPr>
        <w:t>општина Гази Баба во рок од 1 (еден) ден електронски го доставува до Град Скопје-Сектор за финансиски прашања за утврдување</w:t>
      </w:r>
      <w:r w:rsidR="00397145">
        <w:rPr>
          <w:rFonts w:ascii="Arial Narrow" w:hAnsi="Arial Narrow"/>
          <w:sz w:val="16"/>
          <w:szCs w:val="16"/>
          <w:lang w:val="ru-RU"/>
        </w:rPr>
        <w:t xml:space="preserve"> данок на промет на недвижност. </w:t>
      </w:r>
      <w:r w:rsidRPr="00A506EE">
        <w:rPr>
          <w:rFonts w:ascii="Arial Narrow" w:hAnsi="Arial Narrow"/>
          <w:sz w:val="16"/>
          <w:szCs w:val="16"/>
          <w:lang w:val="ru-RU"/>
        </w:rPr>
        <w:t>Купувачот е должен во рок од 15 (петнаесет) дена од добивањето на решението за утврдување на данок на промет на недвижност да го плати данокот и да достави доказ за извршена уплата.</w:t>
      </w:r>
    </w:p>
    <w:p w:rsidR="00A506EE" w:rsidRPr="00A506EE" w:rsidRDefault="00A506EE" w:rsidP="00A506EE">
      <w:pPr>
        <w:pStyle w:val="Default"/>
        <w:ind w:firstLine="900"/>
        <w:jc w:val="both"/>
        <w:rPr>
          <w:rFonts w:ascii="Arial Narrow" w:hAnsi="Arial Narrow"/>
          <w:sz w:val="16"/>
          <w:szCs w:val="16"/>
          <w:lang w:val="ru-RU"/>
        </w:rPr>
      </w:pPr>
      <w:r w:rsidRPr="00A506EE">
        <w:rPr>
          <w:rFonts w:ascii="Arial Narrow" w:hAnsi="Arial Narrow"/>
          <w:sz w:val="16"/>
          <w:szCs w:val="16"/>
          <w:lang w:val="ru-RU"/>
        </w:rPr>
        <w:t>2</w:t>
      </w:r>
      <w:r w:rsidR="004E7B82">
        <w:rPr>
          <w:rFonts w:ascii="Arial Narrow" w:hAnsi="Arial Narrow"/>
          <w:sz w:val="16"/>
          <w:szCs w:val="16"/>
        </w:rPr>
        <w:t>3</w:t>
      </w:r>
      <w:r w:rsidRPr="00A506EE">
        <w:rPr>
          <w:rFonts w:ascii="Arial Narrow" w:hAnsi="Arial Narrow"/>
          <w:sz w:val="16"/>
          <w:szCs w:val="16"/>
          <w:lang w:val="ru-RU"/>
        </w:rPr>
        <w:t xml:space="preserve">.По доставување на доказ за извршена уплата на данокот на промет на недвижност, купувачот во рок од 30 (триесет) дена електронски го </w:t>
      </w:r>
      <w:r w:rsidR="00AF2C2E">
        <w:rPr>
          <w:rFonts w:ascii="Arial Narrow" w:hAnsi="Arial Narrow"/>
          <w:sz w:val="16"/>
          <w:szCs w:val="16"/>
          <w:lang w:val="ru-RU"/>
        </w:rPr>
        <w:t xml:space="preserve">доставува договорот  кај нотар </w:t>
      </w:r>
      <w:r w:rsidRPr="00A506EE">
        <w:rPr>
          <w:rFonts w:ascii="Arial Narrow" w:hAnsi="Arial Narrow"/>
          <w:sz w:val="16"/>
          <w:szCs w:val="16"/>
          <w:lang w:val="ru-RU"/>
        </w:rPr>
        <w:t>заради спроведување на постапка за солемнизација.</w:t>
      </w:r>
      <w:r w:rsidR="00397145">
        <w:rPr>
          <w:rFonts w:ascii="Arial Narrow" w:hAnsi="Arial Narrow"/>
          <w:sz w:val="16"/>
          <w:szCs w:val="16"/>
          <w:lang w:val="ru-RU"/>
        </w:rPr>
        <w:t xml:space="preserve"> </w:t>
      </w:r>
      <w:r w:rsidRPr="00A506EE">
        <w:rPr>
          <w:rFonts w:ascii="Arial Narrow" w:hAnsi="Arial Narrow"/>
          <w:sz w:val="16"/>
          <w:szCs w:val="16"/>
          <w:lang w:val="ru-RU"/>
        </w:rPr>
        <w:t>Купувачот е должен солемнизацијата да ја изврши во рок од 30 (триесет) дена од доставувањето на договорот кај надлежен нотар.</w:t>
      </w:r>
    </w:p>
    <w:p w:rsidR="00A506EE" w:rsidRPr="00A506EE" w:rsidRDefault="001909FD" w:rsidP="00A506EE">
      <w:pPr>
        <w:pStyle w:val="Default"/>
        <w:ind w:firstLine="900"/>
        <w:jc w:val="both"/>
        <w:rPr>
          <w:rFonts w:ascii="Arial Narrow" w:hAnsi="Arial Narrow"/>
          <w:sz w:val="16"/>
          <w:szCs w:val="16"/>
          <w:lang w:val="ru-RU"/>
        </w:rPr>
      </w:pPr>
      <w:r>
        <w:rPr>
          <w:rFonts w:ascii="Arial Narrow" w:hAnsi="Arial Narrow"/>
          <w:sz w:val="16"/>
          <w:szCs w:val="16"/>
          <w:lang w:val="ru-RU"/>
        </w:rPr>
        <w:t>2</w:t>
      </w:r>
      <w:r w:rsidR="004E7B82">
        <w:rPr>
          <w:rFonts w:ascii="Arial Narrow" w:hAnsi="Arial Narrow"/>
          <w:sz w:val="16"/>
          <w:szCs w:val="16"/>
        </w:rPr>
        <w:t>4</w:t>
      </w:r>
      <w:r w:rsidR="00A506EE" w:rsidRPr="00A506EE">
        <w:rPr>
          <w:rFonts w:ascii="Arial Narrow" w:hAnsi="Arial Narrow"/>
          <w:sz w:val="16"/>
          <w:szCs w:val="16"/>
          <w:lang w:val="ru-RU"/>
        </w:rPr>
        <w:t>.Неисполнув</w:t>
      </w:r>
      <w:r w:rsidR="00F16097">
        <w:rPr>
          <w:rFonts w:ascii="Arial Narrow" w:hAnsi="Arial Narrow"/>
          <w:sz w:val="16"/>
          <w:szCs w:val="16"/>
          <w:lang w:val="ru-RU"/>
        </w:rPr>
        <w:t>ањето на обврските од точките 2</w:t>
      </w:r>
      <w:r w:rsidR="00F16097">
        <w:rPr>
          <w:rFonts w:ascii="Arial Narrow" w:hAnsi="Arial Narrow"/>
          <w:sz w:val="16"/>
          <w:szCs w:val="16"/>
        </w:rPr>
        <w:t>2</w:t>
      </w:r>
      <w:r w:rsidR="00B230EC">
        <w:rPr>
          <w:rFonts w:ascii="Arial Narrow" w:hAnsi="Arial Narrow"/>
          <w:sz w:val="16"/>
          <w:szCs w:val="16"/>
          <w:lang w:val="ru-RU"/>
        </w:rPr>
        <w:t xml:space="preserve"> и 2</w:t>
      </w:r>
      <w:r w:rsidR="00F16097">
        <w:rPr>
          <w:rFonts w:ascii="Arial Narrow" w:hAnsi="Arial Narrow"/>
          <w:sz w:val="16"/>
          <w:szCs w:val="16"/>
        </w:rPr>
        <w:t>3</w:t>
      </w:r>
      <w:r w:rsidR="00603CFD">
        <w:rPr>
          <w:rFonts w:ascii="Arial Narrow" w:hAnsi="Arial Narrow"/>
          <w:sz w:val="16"/>
          <w:szCs w:val="16"/>
          <w:lang w:val="mk-MK"/>
        </w:rPr>
        <w:t xml:space="preserve"> </w:t>
      </w:r>
      <w:r w:rsidR="00A506EE" w:rsidRPr="00A506EE">
        <w:rPr>
          <w:rFonts w:ascii="Arial Narrow" w:hAnsi="Arial Narrow"/>
          <w:sz w:val="16"/>
          <w:szCs w:val="16"/>
          <w:lang w:val="ru-RU"/>
        </w:rPr>
        <w:t xml:space="preserve">од оваа Објава по вина на купувачот претставуваат основ за еднострано раскинување на договорот, при што 80% од вкупната </w:t>
      </w:r>
      <w:r w:rsidR="00A506EE" w:rsidRPr="00A506EE">
        <w:rPr>
          <w:rFonts w:ascii="Arial Narrow" w:hAnsi="Arial Narrow"/>
          <w:sz w:val="16"/>
          <w:szCs w:val="16"/>
          <w:lang w:val="mk-MK"/>
        </w:rPr>
        <w:t>цена</w:t>
      </w:r>
      <w:r w:rsidR="00A506EE" w:rsidRPr="00A506EE">
        <w:rPr>
          <w:rFonts w:ascii="Arial Narrow" w:hAnsi="Arial Narrow"/>
          <w:sz w:val="16"/>
          <w:szCs w:val="16"/>
          <w:lang w:val="ru-RU"/>
        </w:rPr>
        <w:t xml:space="preserve">  не му се враќаат на  купувачот.</w:t>
      </w:r>
    </w:p>
    <w:p w:rsidR="00A506EE" w:rsidRPr="00A506EE" w:rsidRDefault="00A506EE" w:rsidP="00A506EE">
      <w:pPr>
        <w:pStyle w:val="Default"/>
        <w:ind w:firstLine="900"/>
        <w:jc w:val="both"/>
        <w:rPr>
          <w:rFonts w:ascii="Arial Narrow" w:hAnsi="Arial Narrow"/>
          <w:sz w:val="16"/>
          <w:szCs w:val="16"/>
          <w:lang w:val="ru-RU"/>
        </w:rPr>
      </w:pPr>
      <w:r w:rsidRPr="00A506EE">
        <w:rPr>
          <w:rFonts w:ascii="Arial Narrow" w:hAnsi="Arial Narrow"/>
          <w:sz w:val="16"/>
          <w:szCs w:val="16"/>
          <w:lang w:val="ru-RU"/>
        </w:rPr>
        <w:t>2</w:t>
      </w:r>
      <w:r w:rsidR="004E7B82">
        <w:rPr>
          <w:rFonts w:ascii="Arial Narrow" w:hAnsi="Arial Narrow"/>
          <w:sz w:val="16"/>
          <w:szCs w:val="16"/>
        </w:rPr>
        <w:t>5</w:t>
      </w:r>
      <w:r w:rsidRPr="00A506EE">
        <w:rPr>
          <w:rFonts w:ascii="Arial Narrow" w:hAnsi="Arial Narrow"/>
          <w:sz w:val="16"/>
          <w:szCs w:val="16"/>
          <w:lang w:val="ru-RU"/>
        </w:rPr>
        <w:t>.Во цената за отуѓување не е вклучен надоместокот за уредување на градежното земјиште.</w:t>
      </w:r>
    </w:p>
    <w:p w:rsidR="00A506EE" w:rsidRPr="00A506EE" w:rsidRDefault="00A506EE" w:rsidP="00A506EE">
      <w:pPr>
        <w:pStyle w:val="Default"/>
        <w:ind w:firstLine="900"/>
        <w:jc w:val="both"/>
        <w:rPr>
          <w:rFonts w:ascii="Arial Narrow" w:hAnsi="Arial Narrow"/>
          <w:sz w:val="16"/>
          <w:szCs w:val="16"/>
          <w:lang w:val="ru-RU"/>
        </w:rPr>
      </w:pPr>
      <w:r w:rsidRPr="00A506EE">
        <w:rPr>
          <w:rFonts w:ascii="Arial Narrow" w:hAnsi="Arial Narrow"/>
          <w:sz w:val="16"/>
          <w:szCs w:val="16"/>
          <w:lang w:val="ru-RU"/>
        </w:rPr>
        <w:t>2</w:t>
      </w:r>
      <w:r w:rsidR="004E7B82">
        <w:rPr>
          <w:rFonts w:ascii="Arial Narrow" w:hAnsi="Arial Narrow"/>
          <w:sz w:val="16"/>
          <w:szCs w:val="16"/>
        </w:rPr>
        <w:t>6</w:t>
      </w:r>
      <w:r w:rsidRPr="00A506EE">
        <w:rPr>
          <w:rFonts w:ascii="Arial Narrow" w:hAnsi="Arial Narrow"/>
          <w:sz w:val="16"/>
          <w:szCs w:val="16"/>
          <w:lang w:val="ru-RU"/>
        </w:rPr>
        <w:t xml:space="preserve">.Трошоците за нотарската процедура и воведувањето во евиденцијата на недвижностите во Агенцијата за катастар за недвижности </w:t>
      </w:r>
      <w:r w:rsidRPr="00A506EE">
        <w:rPr>
          <w:rFonts w:ascii="Arial Narrow" w:hAnsi="Arial Narrow"/>
          <w:sz w:val="16"/>
          <w:szCs w:val="16"/>
          <w:lang w:val="mk-MK"/>
        </w:rPr>
        <w:t>на Република Северна Македонија</w:t>
      </w:r>
      <w:r w:rsidRPr="00A506EE">
        <w:rPr>
          <w:rFonts w:ascii="Arial Narrow" w:hAnsi="Arial Narrow"/>
          <w:sz w:val="16"/>
          <w:szCs w:val="16"/>
          <w:lang w:val="ru-RU"/>
        </w:rPr>
        <w:t xml:space="preserve"> паѓаат на товар на купувачот на градежното земјиште.Во случ</w:t>
      </w:r>
      <w:r w:rsidR="00954D22">
        <w:rPr>
          <w:rFonts w:ascii="Arial Narrow" w:hAnsi="Arial Narrow"/>
          <w:sz w:val="16"/>
          <w:szCs w:val="16"/>
          <w:lang w:val="ru-RU"/>
        </w:rPr>
        <w:t xml:space="preserve">ај на раскинување на договор по вина на купувачот, </w:t>
      </w:r>
      <w:r w:rsidRPr="00A506EE">
        <w:rPr>
          <w:rFonts w:ascii="Arial Narrow" w:hAnsi="Arial Narrow"/>
          <w:sz w:val="16"/>
          <w:szCs w:val="16"/>
          <w:lang w:val="ru-RU"/>
        </w:rPr>
        <w:t>истиот е обврзан да плати данок на промет и нотарски трошоци.</w:t>
      </w:r>
    </w:p>
    <w:p w:rsidR="00A506EE" w:rsidRDefault="00194E4D" w:rsidP="00A506EE">
      <w:pPr>
        <w:pStyle w:val="Default"/>
        <w:ind w:firstLine="900"/>
        <w:jc w:val="both"/>
        <w:rPr>
          <w:rFonts w:ascii="Arial Narrow" w:hAnsi="Arial Narrow"/>
          <w:sz w:val="16"/>
          <w:szCs w:val="16"/>
        </w:rPr>
      </w:pPr>
      <w:r>
        <w:rPr>
          <w:rFonts w:ascii="Arial Narrow" w:hAnsi="Arial Narrow"/>
          <w:sz w:val="16"/>
          <w:szCs w:val="16"/>
          <w:lang w:val="ru-RU"/>
        </w:rPr>
        <w:t>2</w:t>
      </w:r>
      <w:r w:rsidR="004E7B82">
        <w:rPr>
          <w:rFonts w:ascii="Arial Narrow" w:hAnsi="Arial Narrow"/>
          <w:sz w:val="16"/>
          <w:szCs w:val="16"/>
        </w:rPr>
        <w:t>7</w:t>
      </w:r>
      <w:r w:rsidR="00A506EE" w:rsidRPr="00A506EE">
        <w:rPr>
          <w:rFonts w:ascii="Arial Narrow" w:hAnsi="Arial Narrow"/>
          <w:sz w:val="16"/>
          <w:szCs w:val="16"/>
          <w:lang w:val="ru-RU"/>
        </w:rPr>
        <w:t>.Купувачот</w:t>
      </w:r>
      <w:r w:rsidR="00A506EE" w:rsidRPr="00A506EE">
        <w:rPr>
          <w:rFonts w:ascii="Arial Narrow" w:hAnsi="Arial Narrow"/>
          <w:sz w:val="16"/>
          <w:szCs w:val="16"/>
          <w:lang w:val="mk-MK"/>
        </w:rPr>
        <w:t xml:space="preserve"> на градежното земјиште стекнато во постапка за отуѓување  по пат на јавно наддавање не смее истото да го  пренесува на трети лица. Забраната за пренесување на трети лица се прибележува во јавната книга за запишување на правата на недвижностите. </w:t>
      </w:r>
      <w:r w:rsidR="00A506EE" w:rsidRPr="00A506EE">
        <w:rPr>
          <w:rFonts w:ascii="Arial Narrow" w:hAnsi="Arial Narrow"/>
          <w:sz w:val="16"/>
          <w:szCs w:val="16"/>
          <w:lang w:val="ru-RU"/>
        </w:rPr>
        <w:t>Неисполнувањето на оваа обврска</w:t>
      </w:r>
      <w:r w:rsidR="00E646BB">
        <w:rPr>
          <w:rFonts w:ascii="Arial Narrow" w:hAnsi="Arial Narrow"/>
          <w:sz w:val="16"/>
          <w:szCs w:val="16"/>
          <w:lang w:val="ru-RU"/>
        </w:rPr>
        <w:t xml:space="preserve"> преставува основ за еднострано</w:t>
      </w:r>
      <w:r w:rsidR="00E646BB">
        <w:rPr>
          <w:rFonts w:ascii="Arial Narrow" w:hAnsi="Arial Narrow"/>
          <w:sz w:val="16"/>
          <w:szCs w:val="16"/>
        </w:rPr>
        <w:t xml:space="preserve"> </w:t>
      </w:r>
      <w:r w:rsidR="00A506EE" w:rsidRPr="00A506EE">
        <w:rPr>
          <w:rFonts w:ascii="Arial Narrow" w:hAnsi="Arial Narrow"/>
          <w:sz w:val="16"/>
          <w:szCs w:val="16"/>
          <w:lang w:val="ru-RU"/>
        </w:rPr>
        <w:t>раскинување на договорот, при што 80% од вкупната  цена не му се враќаат на купувачот.</w:t>
      </w:r>
    </w:p>
    <w:p w:rsidR="00A506EE" w:rsidRPr="00A506EE" w:rsidRDefault="004E7B82" w:rsidP="00A506EE">
      <w:pPr>
        <w:pStyle w:val="Default"/>
        <w:ind w:firstLine="900"/>
        <w:jc w:val="both"/>
        <w:rPr>
          <w:rFonts w:ascii="Arial Narrow" w:hAnsi="Arial Narrow"/>
          <w:sz w:val="16"/>
          <w:szCs w:val="16"/>
          <w:lang w:val="ru-RU"/>
        </w:rPr>
      </w:pPr>
      <w:r>
        <w:rPr>
          <w:rFonts w:ascii="Arial Narrow" w:hAnsi="Arial Narrow"/>
          <w:sz w:val="16"/>
          <w:szCs w:val="16"/>
        </w:rPr>
        <w:t>28</w:t>
      </w:r>
      <w:r w:rsidR="00A506EE" w:rsidRPr="00100B5B">
        <w:rPr>
          <w:rFonts w:ascii="Arial Narrow" w:hAnsi="Arial Narrow"/>
          <w:sz w:val="16"/>
          <w:szCs w:val="16"/>
          <w:lang w:val="ru-RU"/>
        </w:rPr>
        <w:t>.Купувачот</w:t>
      </w:r>
      <w:r w:rsidR="00A506EE" w:rsidRPr="00100B5B">
        <w:rPr>
          <w:rFonts w:ascii="Arial Narrow" w:hAnsi="Arial Narrow"/>
          <w:sz w:val="16"/>
          <w:szCs w:val="16"/>
          <w:lang w:val="mk-MK"/>
        </w:rPr>
        <w:t xml:space="preserve"> на градежното земјиште стекнато во постапка за отуѓување  по пат на јавно наддавање не смее, без претходна согласност, да го заложува или на друг начин оптоварува земјиштето и објектите кои на истото ќе бидат изградени, се до завршувањето на градбата и бри</w:t>
      </w:r>
      <w:r w:rsidR="009B48A1">
        <w:rPr>
          <w:rFonts w:ascii="Arial Narrow" w:hAnsi="Arial Narrow"/>
          <w:sz w:val="16"/>
          <w:szCs w:val="16"/>
          <w:lang w:val="mk-MK"/>
        </w:rPr>
        <w:t>шење на прибелешката од т</w:t>
      </w:r>
      <w:r w:rsidR="00603CFD">
        <w:rPr>
          <w:rFonts w:ascii="Arial Narrow" w:hAnsi="Arial Narrow"/>
          <w:sz w:val="16"/>
          <w:szCs w:val="16"/>
          <w:lang w:val="mk-MK"/>
        </w:rPr>
        <w:t>очка 27</w:t>
      </w:r>
      <w:r w:rsidR="00A506EE" w:rsidRPr="00100B5B">
        <w:rPr>
          <w:rFonts w:ascii="Arial Narrow" w:hAnsi="Arial Narrow"/>
          <w:sz w:val="16"/>
          <w:szCs w:val="16"/>
          <w:lang w:val="mk-MK"/>
        </w:rPr>
        <w:t xml:space="preserve"> во јавните книги. Оваа забрана се прибележува во јавните книги.</w:t>
      </w:r>
      <w:r w:rsidR="00A506EE" w:rsidRPr="00A506EE">
        <w:rPr>
          <w:rFonts w:ascii="Arial Narrow" w:hAnsi="Arial Narrow"/>
          <w:sz w:val="16"/>
          <w:szCs w:val="16"/>
          <w:lang w:val="mk-MK"/>
        </w:rPr>
        <w:t xml:space="preserve"> </w:t>
      </w:r>
    </w:p>
    <w:p w:rsidR="00A506EE" w:rsidRDefault="004E7B82" w:rsidP="00A506EE">
      <w:pPr>
        <w:pStyle w:val="Default"/>
        <w:ind w:firstLine="900"/>
        <w:jc w:val="both"/>
        <w:rPr>
          <w:rFonts w:ascii="Arial Narrow" w:hAnsi="Arial Narrow"/>
          <w:sz w:val="16"/>
          <w:szCs w:val="16"/>
          <w:lang w:val="ru-RU"/>
        </w:rPr>
      </w:pPr>
      <w:r>
        <w:rPr>
          <w:rFonts w:ascii="Arial Narrow" w:hAnsi="Arial Narrow"/>
          <w:sz w:val="16"/>
          <w:szCs w:val="16"/>
        </w:rPr>
        <w:t>29</w:t>
      </w:r>
      <w:r w:rsidR="00A506EE" w:rsidRPr="00A506EE">
        <w:rPr>
          <w:rFonts w:ascii="Arial Narrow" w:hAnsi="Arial Narrow"/>
          <w:sz w:val="16"/>
          <w:szCs w:val="16"/>
          <w:lang w:val="ru-RU"/>
        </w:rPr>
        <w:t xml:space="preserve">.Незадоволните учесници на јавното наддавање можат да изјават приговор до Комисијата во рок од 3(три) дена од денот на одржување на електронското јавно наддавање.Приговорот се поднесува во писмена форма до Комисијата, која е должна да одлучи со Решение во рок од 5(пет) </w:t>
      </w:r>
      <w:r w:rsidR="00A506EE" w:rsidRPr="00A506EE">
        <w:rPr>
          <w:rFonts w:ascii="Arial Narrow" w:hAnsi="Arial Narrow"/>
          <w:sz w:val="16"/>
          <w:szCs w:val="16"/>
          <w:lang w:val="mk-MK"/>
        </w:rPr>
        <w:t xml:space="preserve">работни </w:t>
      </w:r>
      <w:r w:rsidR="00A506EE" w:rsidRPr="00A506EE">
        <w:rPr>
          <w:rFonts w:ascii="Arial Narrow" w:hAnsi="Arial Narrow"/>
          <w:sz w:val="16"/>
          <w:szCs w:val="16"/>
          <w:lang w:val="ru-RU"/>
        </w:rPr>
        <w:t>дена од приемот на истиот.</w:t>
      </w:r>
      <w:r w:rsidR="00A506EE" w:rsidRPr="00A506EE">
        <w:rPr>
          <w:rFonts w:ascii="Arial Narrow" w:hAnsi="Arial Narrow"/>
          <w:sz w:val="16"/>
          <w:szCs w:val="16"/>
          <w:lang w:val="mk-MK"/>
        </w:rPr>
        <w:t xml:space="preserve"> Против Решението донесено од страна на комисијата со кое се одлучува по поднесен приговор странката има право да поднесе жалба во рок од 15(петнаесет) дена од денот на приемот на Решението до Државната комисија за одлучување во управна постапка и постапка од работен однос од втор степен.</w:t>
      </w:r>
      <w:r w:rsidR="00A506EE" w:rsidRPr="00A506EE">
        <w:rPr>
          <w:rFonts w:ascii="Arial Narrow" w:hAnsi="Arial Narrow"/>
          <w:sz w:val="16"/>
          <w:szCs w:val="16"/>
          <w:lang w:val="ru-RU"/>
        </w:rPr>
        <w:t xml:space="preserve"> </w:t>
      </w:r>
    </w:p>
    <w:p w:rsidR="00B230EC" w:rsidRDefault="00194E4D" w:rsidP="00A506EE">
      <w:pPr>
        <w:pStyle w:val="Default"/>
        <w:ind w:firstLine="900"/>
        <w:jc w:val="both"/>
        <w:rPr>
          <w:rFonts w:ascii="Arial Narrow" w:hAnsi="Arial Narrow"/>
          <w:sz w:val="16"/>
          <w:szCs w:val="16"/>
          <w:lang w:val="ru-RU"/>
        </w:rPr>
      </w:pPr>
      <w:r>
        <w:rPr>
          <w:rFonts w:ascii="Arial Narrow" w:hAnsi="Arial Narrow"/>
          <w:sz w:val="16"/>
          <w:szCs w:val="16"/>
          <w:lang w:val="ru-RU"/>
        </w:rPr>
        <w:t>3</w:t>
      </w:r>
      <w:r w:rsidR="004E7B82">
        <w:rPr>
          <w:rFonts w:ascii="Arial Narrow" w:hAnsi="Arial Narrow"/>
          <w:sz w:val="16"/>
          <w:szCs w:val="16"/>
        </w:rPr>
        <w:t>0.</w:t>
      </w:r>
      <w:r w:rsidR="00B230EC">
        <w:rPr>
          <w:rFonts w:ascii="Arial Narrow" w:hAnsi="Arial Narrow"/>
          <w:sz w:val="16"/>
          <w:szCs w:val="16"/>
          <w:lang w:val="ru-RU"/>
        </w:rPr>
        <w:t>Во случај на грешка во преводот на албански јазик,во предвид ќе се земе објавата огласена на македонски јазик.</w:t>
      </w:r>
    </w:p>
    <w:p w:rsidR="00603CFD" w:rsidRPr="00A506EE" w:rsidRDefault="00603CFD" w:rsidP="00A506EE">
      <w:pPr>
        <w:pStyle w:val="Default"/>
        <w:ind w:firstLine="900"/>
        <w:jc w:val="both"/>
        <w:rPr>
          <w:rFonts w:ascii="Arial Narrow" w:hAnsi="Arial Narrow"/>
          <w:sz w:val="16"/>
          <w:szCs w:val="16"/>
          <w:lang w:val="ru-RU"/>
        </w:rPr>
      </w:pPr>
    </w:p>
    <w:p w:rsidR="00B54556" w:rsidRDefault="00A506EE" w:rsidP="00A506EE">
      <w:pPr>
        <w:pStyle w:val="Default"/>
        <w:ind w:firstLine="900"/>
        <w:jc w:val="both"/>
        <w:rPr>
          <w:rFonts w:ascii="Arial Narrow" w:hAnsi="Arial Narrow"/>
          <w:sz w:val="16"/>
          <w:szCs w:val="16"/>
          <w:u w:val="single"/>
          <w:lang w:val="ru-RU"/>
        </w:rPr>
      </w:pPr>
      <w:r w:rsidRPr="00A506EE">
        <w:rPr>
          <w:rFonts w:ascii="Arial Narrow" w:hAnsi="Arial Narrow"/>
          <w:sz w:val="16"/>
          <w:szCs w:val="16"/>
          <w:lang w:val="ru-RU"/>
        </w:rPr>
        <w:t xml:space="preserve">Оваа објава ќе биде објавена и на </w:t>
      </w:r>
      <w:r w:rsidRPr="00A506EE">
        <w:rPr>
          <w:rFonts w:ascii="Arial Narrow" w:hAnsi="Arial Narrow"/>
          <w:sz w:val="16"/>
          <w:szCs w:val="16"/>
        </w:rPr>
        <w:t>web</w:t>
      </w:r>
      <w:r w:rsidRPr="00A506EE">
        <w:rPr>
          <w:rFonts w:ascii="Arial Narrow" w:hAnsi="Arial Narrow"/>
          <w:sz w:val="16"/>
          <w:szCs w:val="16"/>
          <w:lang w:val="ru-RU"/>
        </w:rPr>
        <w:t xml:space="preserve">-страната на Општина </w:t>
      </w:r>
      <w:r w:rsidRPr="00A506EE">
        <w:rPr>
          <w:rFonts w:ascii="Arial Narrow" w:hAnsi="Arial Narrow"/>
          <w:sz w:val="16"/>
          <w:szCs w:val="16"/>
          <w:lang w:val="mk-MK"/>
        </w:rPr>
        <w:t>Гази Баба</w:t>
      </w:r>
      <w:r w:rsidRPr="00A506EE">
        <w:rPr>
          <w:rFonts w:ascii="Arial Narrow" w:hAnsi="Arial Narrow"/>
          <w:sz w:val="16"/>
          <w:szCs w:val="16"/>
          <w:lang w:val="ru-RU"/>
        </w:rPr>
        <w:t xml:space="preserve">, </w:t>
      </w:r>
      <w:r w:rsidRPr="00A506EE">
        <w:rPr>
          <w:rFonts w:ascii="Arial Narrow" w:hAnsi="Arial Narrow"/>
          <w:sz w:val="16"/>
          <w:szCs w:val="16"/>
          <w:u w:val="single"/>
        </w:rPr>
        <w:t>www</w:t>
      </w:r>
      <w:r w:rsidRPr="00A506EE">
        <w:rPr>
          <w:rFonts w:ascii="Arial Narrow" w:hAnsi="Arial Narrow"/>
          <w:sz w:val="16"/>
          <w:szCs w:val="16"/>
          <w:u w:val="single"/>
          <w:lang w:val="ru-RU"/>
        </w:rPr>
        <w:t>.</w:t>
      </w:r>
      <w:r w:rsidRPr="00A506EE">
        <w:rPr>
          <w:rFonts w:ascii="Arial Narrow" w:hAnsi="Arial Narrow"/>
          <w:sz w:val="16"/>
          <w:szCs w:val="16"/>
          <w:u w:val="single"/>
        </w:rPr>
        <w:t>gazibaba</w:t>
      </w:r>
      <w:r w:rsidRPr="00A506EE">
        <w:rPr>
          <w:rFonts w:ascii="Arial Narrow" w:hAnsi="Arial Narrow"/>
          <w:sz w:val="16"/>
          <w:szCs w:val="16"/>
          <w:u w:val="single"/>
          <w:lang w:val="ru-RU"/>
        </w:rPr>
        <w:t>.</w:t>
      </w:r>
      <w:r w:rsidRPr="00A506EE">
        <w:rPr>
          <w:rFonts w:ascii="Arial Narrow" w:hAnsi="Arial Narrow"/>
          <w:sz w:val="16"/>
          <w:szCs w:val="16"/>
          <w:u w:val="single"/>
        </w:rPr>
        <w:t>gov</w:t>
      </w:r>
      <w:r w:rsidRPr="00A506EE">
        <w:rPr>
          <w:rFonts w:ascii="Arial Narrow" w:hAnsi="Arial Narrow"/>
          <w:sz w:val="16"/>
          <w:szCs w:val="16"/>
          <w:u w:val="single"/>
          <w:lang w:val="ru-RU"/>
        </w:rPr>
        <w:t>.</w:t>
      </w:r>
      <w:r w:rsidRPr="00A506EE">
        <w:rPr>
          <w:rFonts w:ascii="Arial Narrow" w:hAnsi="Arial Narrow"/>
          <w:sz w:val="16"/>
          <w:szCs w:val="16"/>
          <w:u w:val="single"/>
        </w:rPr>
        <w:t>mk</w:t>
      </w:r>
      <w:r w:rsidRPr="00A506EE">
        <w:rPr>
          <w:rFonts w:ascii="Arial Narrow" w:hAnsi="Arial Narrow"/>
          <w:sz w:val="16"/>
          <w:szCs w:val="16"/>
          <w:u w:val="single"/>
          <w:lang w:val="ru-RU"/>
        </w:rPr>
        <w:t xml:space="preserve"> .</w:t>
      </w:r>
    </w:p>
    <w:p w:rsidR="00603CFD" w:rsidRPr="00A506EE" w:rsidRDefault="00603CFD" w:rsidP="00A506EE">
      <w:pPr>
        <w:pStyle w:val="Default"/>
        <w:ind w:firstLine="900"/>
        <w:jc w:val="both"/>
        <w:rPr>
          <w:rFonts w:ascii="Arial Narrow" w:hAnsi="Arial Narrow"/>
          <w:sz w:val="16"/>
          <w:szCs w:val="16"/>
          <w:u w:val="single"/>
        </w:rPr>
      </w:pPr>
    </w:p>
    <w:p w:rsidR="00C86A96" w:rsidRPr="00A91CAE" w:rsidRDefault="00C86A96" w:rsidP="00C86A96">
      <w:pPr>
        <w:pStyle w:val="Default"/>
        <w:ind w:left="8222"/>
        <w:rPr>
          <w:rFonts w:ascii="Arial Narrow" w:hAnsi="Arial Narrow"/>
          <w:b/>
          <w:bCs/>
          <w:sz w:val="16"/>
          <w:szCs w:val="16"/>
          <w:lang w:val="mk-MK"/>
        </w:rPr>
      </w:pPr>
      <w:r w:rsidRPr="00A91CAE">
        <w:rPr>
          <w:rFonts w:ascii="Arial Narrow" w:hAnsi="Arial Narrow"/>
          <w:b/>
          <w:bCs/>
          <w:sz w:val="16"/>
          <w:szCs w:val="16"/>
          <w:lang w:val="ru-RU"/>
        </w:rPr>
        <w:t xml:space="preserve">  </w:t>
      </w:r>
      <w:r w:rsidR="00387885">
        <w:rPr>
          <w:rFonts w:ascii="Arial Narrow" w:hAnsi="Arial Narrow"/>
          <w:b/>
          <w:bCs/>
          <w:sz w:val="16"/>
          <w:szCs w:val="16"/>
        </w:rPr>
        <w:t xml:space="preserve">   </w:t>
      </w:r>
      <w:r w:rsidRPr="00A91CAE">
        <w:rPr>
          <w:rFonts w:ascii="Arial Narrow" w:hAnsi="Arial Narrow"/>
          <w:b/>
          <w:bCs/>
          <w:sz w:val="16"/>
          <w:szCs w:val="16"/>
          <w:lang w:val="ru-RU"/>
        </w:rPr>
        <w:t xml:space="preserve">   </w:t>
      </w:r>
      <w:r w:rsidR="00A364E5">
        <w:rPr>
          <w:rFonts w:ascii="Arial Narrow" w:hAnsi="Arial Narrow"/>
          <w:b/>
          <w:bCs/>
          <w:sz w:val="16"/>
          <w:szCs w:val="16"/>
        </w:rPr>
        <w:t xml:space="preserve"> </w:t>
      </w:r>
      <w:r w:rsidRPr="00A91CAE">
        <w:rPr>
          <w:rFonts w:ascii="Arial Narrow" w:hAnsi="Arial Narrow"/>
          <w:b/>
          <w:bCs/>
          <w:sz w:val="16"/>
          <w:szCs w:val="16"/>
          <w:lang w:val="ru-RU"/>
        </w:rPr>
        <w:t xml:space="preserve">ОПШТИНА </w:t>
      </w:r>
      <w:r w:rsidRPr="00A91CAE">
        <w:rPr>
          <w:rFonts w:ascii="Arial Narrow" w:hAnsi="Arial Narrow"/>
          <w:b/>
          <w:bCs/>
          <w:sz w:val="16"/>
          <w:szCs w:val="16"/>
          <w:lang w:val="mk-MK"/>
        </w:rPr>
        <w:t>ГАЗИ БАБА</w:t>
      </w:r>
      <w:r w:rsidRPr="00A91CAE">
        <w:rPr>
          <w:rFonts w:ascii="Arial Narrow" w:hAnsi="Arial Narrow"/>
          <w:b/>
          <w:bCs/>
          <w:sz w:val="16"/>
          <w:szCs w:val="16"/>
          <w:lang w:val="ru-RU"/>
        </w:rPr>
        <w:t xml:space="preserve"> </w:t>
      </w:r>
    </w:p>
    <w:p w:rsidR="00C86A96" w:rsidRPr="00B54556" w:rsidRDefault="00387885" w:rsidP="00C86A96">
      <w:pPr>
        <w:pStyle w:val="Default"/>
        <w:ind w:left="8222"/>
        <w:rPr>
          <w:rFonts w:ascii="Arial Narrow" w:hAnsi="Arial Narrow"/>
          <w:b/>
          <w:sz w:val="16"/>
          <w:szCs w:val="16"/>
          <w:lang w:val="ru-RU"/>
        </w:rPr>
      </w:pPr>
      <w:r>
        <w:rPr>
          <w:rFonts w:ascii="Arial Narrow" w:hAnsi="Arial Narrow"/>
          <w:sz w:val="16"/>
          <w:szCs w:val="16"/>
        </w:rPr>
        <w:t xml:space="preserve">    </w:t>
      </w:r>
      <w:r w:rsidR="00C86A96" w:rsidRPr="00B54556">
        <w:rPr>
          <w:rFonts w:ascii="Arial Narrow" w:hAnsi="Arial Narrow"/>
          <w:b/>
          <w:sz w:val="16"/>
          <w:szCs w:val="16"/>
          <w:lang w:val="ru-RU"/>
        </w:rPr>
        <w:t xml:space="preserve">Комисија за спроведување на </w:t>
      </w:r>
    </w:p>
    <w:p w:rsidR="00266372" w:rsidRPr="00B54556" w:rsidRDefault="00C86A96" w:rsidP="0002705C">
      <w:pPr>
        <w:widowControl w:val="0"/>
        <w:overflowPunct w:val="0"/>
        <w:autoSpaceDE w:val="0"/>
        <w:autoSpaceDN w:val="0"/>
        <w:adjustRightInd w:val="0"/>
        <w:jc w:val="both"/>
        <w:rPr>
          <w:rFonts w:ascii="Arial Narrow" w:hAnsi="Arial Narrow" w:cs="Arial"/>
          <w:b/>
          <w:sz w:val="16"/>
          <w:szCs w:val="16"/>
          <w:lang w:val="mk-MK"/>
        </w:rPr>
      </w:pPr>
      <w:r w:rsidRPr="00B54556">
        <w:rPr>
          <w:rFonts w:ascii="Arial Narrow" w:hAnsi="Arial Narrow" w:cs="Arial"/>
          <w:b/>
          <w:sz w:val="16"/>
          <w:szCs w:val="16"/>
          <w:lang w:val="mk-MK"/>
        </w:rPr>
        <w:t xml:space="preserve">                                                                                                                                                                                       </w:t>
      </w:r>
      <w:r w:rsidR="000F0B65" w:rsidRPr="00B54556">
        <w:rPr>
          <w:rFonts w:ascii="Arial Narrow" w:hAnsi="Arial Narrow" w:cs="Arial"/>
          <w:b/>
          <w:sz w:val="16"/>
          <w:szCs w:val="16"/>
          <w:lang w:val="mk-MK"/>
        </w:rPr>
        <w:t xml:space="preserve">      </w:t>
      </w:r>
      <w:r w:rsidR="009E34C1" w:rsidRPr="00B54556">
        <w:rPr>
          <w:rFonts w:ascii="Arial Narrow" w:hAnsi="Arial Narrow" w:cs="Arial"/>
          <w:b/>
          <w:sz w:val="16"/>
          <w:szCs w:val="16"/>
          <w:lang w:val="mk-MK"/>
        </w:rPr>
        <w:t xml:space="preserve">                    </w:t>
      </w:r>
      <w:r w:rsidR="000F0B65" w:rsidRPr="00B54556">
        <w:rPr>
          <w:rFonts w:ascii="Arial Narrow" w:hAnsi="Arial Narrow" w:cs="Arial"/>
          <w:b/>
          <w:sz w:val="16"/>
          <w:szCs w:val="16"/>
          <w:lang w:val="mk-MK"/>
        </w:rPr>
        <w:t xml:space="preserve">   </w:t>
      </w:r>
      <w:r w:rsidR="00A364E5">
        <w:rPr>
          <w:rFonts w:ascii="Arial Narrow" w:hAnsi="Arial Narrow" w:cs="Arial"/>
          <w:b/>
          <w:sz w:val="16"/>
          <w:szCs w:val="16"/>
          <w:lang w:val="mk-MK"/>
        </w:rPr>
        <w:t xml:space="preserve">              </w:t>
      </w:r>
      <w:r w:rsidRPr="00B54556">
        <w:rPr>
          <w:rFonts w:ascii="Arial Narrow" w:hAnsi="Arial Narrow" w:cs="Arial"/>
          <w:b/>
          <w:sz w:val="16"/>
          <w:szCs w:val="16"/>
        </w:rPr>
        <w:t>постапките за јавно наддавање</w:t>
      </w:r>
    </w:p>
    <w:sectPr w:rsidR="00266372" w:rsidRPr="00B54556" w:rsidSect="00614422">
      <w:headerReference w:type="default" r:id="rId16"/>
      <w:footerReference w:type="even" r:id="rId17"/>
      <w:footerReference w:type="default" r:id="rId18"/>
      <w:headerReference w:type="first" r:id="rId19"/>
      <w:pgSz w:w="12240" w:h="15840"/>
      <w:pgMar w:top="0" w:right="567" w:bottom="90" w:left="567" w:header="142"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0FEF" w:rsidRDefault="00BB0FEF" w:rsidP="007562CB">
      <w:pPr>
        <w:spacing w:after="0" w:line="240" w:lineRule="auto"/>
      </w:pPr>
      <w:r>
        <w:separator/>
      </w:r>
    </w:p>
  </w:endnote>
  <w:endnote w:type="continuationSeparator" w:id="1">
    <w:p w:rsidR="00BB0FEF" w:rsidRDefault="00BB0FEF" w:rsidP="007562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C_Renfrew">
    <w:altName w:val="Courier"/>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6DA" w:rsidRDefault="00964610" w:rsidP="001821B1">
    <w:pPr>
      <w:pStyle w:val="Footer"/>
      <w:framePr w:wrap="around" w:vAnchor="text" w:hAnchor="margin" w:xAlign="right" w:y="1"/>
      <w:rPr>
        <w:rStyle w:val="PageNumber"/>
      </w:rPr>
    </w:pPr>
    <w:r>
      <w:rPr>
        <w:rStyle w:val="PageNumber"/>
      </w:rPr>
      <w:fldChar w:fldCharType="begin"/>
    </w:r>
    <w:r w:rsidR="004426DA">
      <w:rPr>
        <w:rStyle w:val="PageNumber"/>
      </w:rPr>
      <w:instrText xml:space="preserve">PAGE  </w:instrText>
    </w:r>
    <w:r>
      <w:rPr>
        <w:rStyle w:val="PageNumber"/>
      </w:rPr>
      <w:fldChar w:fldCharType="end"/>
    </w:r>
  </w:p>
  <w:p w:rsidR="004426DA" w:rsidRDefault="004426DA" w:rsidP="00D5506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6DA" w:rsidRDefault="00964610" w:rsidP="001821B1">
    <w:pPr>
      <w:pStyle w:val="Footer"/>
      <w:framePr w:wrap="around" w:vAnchor="text" w:hAnchor="margin" w:xAlign="right" w:y="1"/>
      <w:rPr>
        <w:rStyle w:val="PageNumber"/>
      </w:rPr>
    </w:pPr>
    <w:r>
      <w:rPr>
        <w:rStyle w:val="PageNumber"/>
      </w:rPr>
      <w:fldChar w:fldCharType="begin"/>
    </w:r>
    <w:r w:rsidR="004426DA">
      <w:rPr>
        <w:rStyle w:val="PageNumber"/>
      </w:rPr>
      <w:instrText xml:space="preserve">PAGE  </w:instrText>
    </w:r>
    <w:r>
      <w:rPr>
        <w:rStyle w:val="PageNumber"/>
      </w:rPr>
      <w:fldChar w:fldCharType="separate"/>
    </w:r>
    <w:r w:rsidR="00981003">
      <w:rPr>
        <w:rStyle w:val="PageNumber"/>
        <w:noProof/>
      </w:rPr>
      <w:t>3</w:t>
    </w:r>
    <w:r>
      <w:rPr>
        <w:rStyle w:val="PageNumber"/>
      </w:rPr>
      <w:fldChar w:fldCharType="end"/>
    </w:r>
  </w:p>
  <w:p w:rsidR="004426DA" w:rsidRDefault="004426DA" w:rsidP="007562CB">
    <w:pPr>
      <w:pStyle w:val="Footer"/>
      <w:tabs>
        <w:tab w:val="clear" w:pos="4513"/>
        <w:tab w:val="clear" w:pos="9026"/>
        <w:tab w:val="left" w:pos="398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0FEF" w:rsidRDefault="00BB0FEF" w:rsidP="007562CB">
      <w:pPr>
        <w:spacing w:after="0" w:line="240" w:lineRule="auto"/>
      </w:pPr>
      <w:r>
        <w:separator/>
      </w:r>
    </w:p>
  </w:footnote>
  <w:footnote w:type="continuationSeparator" w:id="1">
    <w:p w:rsidR="00BB0FEF" w:rsidRDefault="00BB0FEF" w:rsidP="007562C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6DA" w:rsidRDefault="004426DA" w:rsidP="007562CB">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6DA" w:rsidRDefault="00B761B3" w:rsidP="00C77E15">
    <w:pPr>
      <w:pStyle w:val="Header"/>
      <w:jc w:val="center"/>
    </w:pPr>
    <w:r>
      <w:rPr>
        <w:noProof/>
      </w:rPr>
      <w:drawing>
        <wp:inline distT="0" distB="0" distL="0" distR="0">
          <wp:extent cx="6500495" cy="937895"/>
          <wp:effectExtent l="19050" t="0" r="0" b="0"/>
          <wp:docPr id="2" name="Picture 2" descr="2014-04-04---memorandum-COLOR---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14-04-04---memorandum-COLOR---03"/>
                  <pic:cNvPicPr>
                    <a:picLocks noChangeAspect="1" noChangeArrowheads="1"/>
                  </pic:cNvPicPr>
                </pic:nvPicPr>
                <pic:blipFill>
                  <a:blip r:embed="rId1"/>
                  <a:srcRect/>
                  <a:stretch>
                    <a:fillRect/>
                  </a:stretch>
                </pic:blipFill>
                <pic:spPr bwMode="auto">
                  <a:xfrm>
                    <a:off x="0" y="0"/>
                    <a:ext cx="6500495" cy="93789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3D5EB3FC"/>
    <w:lvl w:ilvl="0" w:tplc="52BEB47A">
      <w:start w:val="1"/>
      <w:numFmt w:val="decimal"/>
      <w:lvlText w:val="%1."/>
      <w:lvlJc w:val="left"/>
      <w:pPr>
        <w:tabs>
          <w:tab w:val="num" w:pos="720"/>
        </w:tabs>
        <w:ind w:left="720" w:hanging="360"/>
      </w:pPr>
      <w:rPr>
        <w:rFonts w:cs="Times New Roman"/>
        <w:b/>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4D91F78"/>
    <w:multiLevelType w:val="hybridMultilevel"/>
    <w:tmpl w:val="0988F54E"/>
    <w:lvl w:ilvl="0" w:tplc="840A0C7A">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nsid w:val="110F236C"/>
    <w:multiLevelType w:val="hybridMultilevel"/>
    <w:tmpl w:val="383CCDF4"/>
    <w:lvl w:ilvl="0" w:tplc="A9E2C0E8">
      <w:start w:val="1"/>
      <w:numFmt w:val="decimal"/>
      <w:lvlText w:val="%1."/>
      <w:lvlJc w:val="left"/>
      <w:pPr>
        <w:tabs>
          <w:tab w:val="num" w:pos="1260"/>
        </w:tabs>
        <w:ind w:left="1260" w:hanging="360"/>
      </w:pPr>
      <w:rPr>
        <w:b/>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
    <w:nsid w:val="25D3568F"/>
    <w:multiLevelType w:val="multilevel"/>
    <w:tmpl w:val="3D5EB3FC"/>
    <w:lvl w:ilvl="0">
      <w:start w:val="1"/>
      <w:numFmt w:val="decimal"/>
      <w:lvlText w:val="%1."/>
      <w:lvlJc w:val="left"/>
      <w:pPr>
        <w:tabs>
          <w:tab w:val="num" w:pos="720"/>
        </w:tabs>
        <w:ind w:left="720" w:hanging="360"/>
      </w:pPr>
      <w:rPr>
        <w:rFonts w:cs="Times New Roman"/>
        <w:b/>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5B616554"/>
    <w:multiLevelType w:val="hybridMultilevel"/>
    <w:tmpl w:val="00D8CB20"/>
    <w:lvl w:ilvl="0" w:tplc="14FE9A1E">
      <w:start w:val="1"/>
      <w:numFmt w:val="decimal"/>
      <w:lvlText w:val="%1."/>
      <w:lvlJc w:val="left"/>
      <w:pPr>
        <w:tabs>
          <w:tab w:val="num" w:pos="1935"/>
        </w:tabs>
        <w:ind w:left="1935" w:hanging="1035"/>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13654A"/>
    <w:rsid w:val="00004757"/>
    <w:rsid w:val="000255BF"/>
    <w:rsid w:val="0002705C"/>
    <w:rsid w:val="00031147"/>
    <w:rsid w:val="00031E8E"/>
    <w:rsid w:val="00035CA7"/>
    <w:rsid w:val="00036DBE"/>
    <w:rsid w:val="00041F1A"/>
    <w:rsid w:val="00054107"/>
    <w:rsid w:val="000569BE"/>
    <w:rsid w:val="00062857"/>
    <w:rsid w:val="0007039D"/>
    <w:rsid w:val="00075280"/>
    <w:rsid w:val="0008477F"/>
    <w:rsid w:val="00087BDC"/>
    <w:rsid w:val="00096E47"/>
    <w:rsid w:val="000A3A5A"/>
    <w:rsid w:val="000C2AE5"/>
    <w:rsid w:val="000C5526"/>
    <w:rsid w:val="000F0B65"/>
    <w:rsid w:val="00100B5B"/>
    <w:rsid w:val="0011126B"/>
    <w:rsid w:val="00132AAC"/>
    <w:rsid w:val="00135355"/>
    <w:rsid w:val="0013654A"/>
    <w:rsid w:val="00136B87"/>
    <w:rsid w:val="00142F46"/>
    <w:rsid w:val="00143086"/>
    <w:rsid w:val="0014611B"/>
    <w:rsid w:val="00146497"/>
    <w:rsid w:val="00150341"/>
    <w:rsid w:val="00150A0A"/>
    <w:rsid w:val="00156ECA"/>
    <w:rsid w:val="0017174A"/>
    <w:rsid w:val="00177BF2"/>
    <w:rsid w:val="001821B1"/>
    <w:rsid w:val="001909FD"/>
    <w:rsid w:val="00193A64"/>
    <w:rsid w:val="00193F4E"/>
    <w:rsid w:val="00194344"/>
    <w:rsid w:val="00194E4D"/>
    <w:rsid w:val="001A556A"/>
    <w:rsid w:val="001B291B"/>
    <w:rsid w:val="001C0D02"/>
    <w:rsid w:val="001C1136"/>
    <w:rsid w:val="001C2E84"/>
    <w:rsid w:val="001D098D"/>
    <w:rsid w:val="001E269E"/>
    <w:rsid w:val="001E42F3"/>
    <w:rsid w:val="001E455C"/>
    <w:rsid w:val="001E61CE"/>
    <w:rsid w:val="001E6594"/>
    <w:rsid w:val="001F13DB"/>
    <w:rsid w:val="00202CC2"/>
    <w:rsid w:val="00202D4E"/>
    <w:rsid w:val="00203E8C"/>
    <w:rsid w:val="00204110"/>
    <w:rsid w:val="002165BF"/>
    <w:rsid w:val="00227995"/>
    <w:rsid w:val="0023644E"/>
    <w:rsid w:val="00242276"/>
    <w:rsid w:val="00245451"/>
    <w:rsid w:val="00246EF6"/>
    <w:rsid w:val="0025469F"/>
    <w:rsid w:val="00257CE2"/>
    <w:rsid w:val="00260621"/>
    <w:rsid w:val="002606A2"/>
    <w:rsid w:val="00261449"/>
    <w:rsid w:val="00266372"/>
    <w:rsid w:val="00270049"/>
    <w:rsid w:val="00270BBF"/>
    <w:rsid w:val="0027387D"/>
    <w:rsid w:val="00291C8F"/>
    <w:rsid w:val="002A1D5C"/>
    <w:rsid w:val="002B2CF1"/>
    <w:rsid w:val="002B4F5A"/>
    <w:rsid w:val="002C07DF"/>
    <w:rsid w:val="002C3587"/>
    <w:rsid w:val="002C3784"/>
    <w:rsid w:val="002C67CD"/>
    <w:rsid w:val="002D0B57"/>
    <w:rsid w:val="002D1849"/>
    <w:rsid w:val="002D4992"/>
    <w:rsid w:val="002D52FB"/>
    <w:rsid w:val="002F6A44"/>
    <w:rsid w:val="0031101F"/>
    <w:rsid w:val="00317080"/>
    <w:rsid w:val="003200BB"/>
    <w:rsid w:val="0032270A"/>
    <w:rsid w:val="003242E7"/>
    <w:rsid w:val="00326183"/>
    <w:rsid w:val="00336F6C"/>
    <w:rsid w:val="0035450B"/>
    <w:rsid w:val="00361114"/>
    <w:rsid w:val="00372881"/>
    <w:rsid w:val="0038518C"/>
    <w:rsid w:val="00387885"/>
    <w:rsid w:val="00395722"/>
    <w:rsid w:val="00397145"/>
    <w:rsid w:val="003C0167"/>
    <w:rsid w:val="003C1BEC"/>
    <w:rsid w:val="003C3344"/>
    <w:rsid w:val="003D415D"/>
    <w:rsid w:val="003E744C"/>
    <w:rsid w:val="003E7619"/>
    <w:rsid w:val="003F6D19"/>
    <w:rsid w:val="0041226C"/>
    <w:rsid w:val="00434B83"/>
    <w:rsid w:val="004359FC"/>
    <w:rsid w:val="004426DA"/>
    <w:rsid w:val="00442A3A"/>
    <w:rsid w:val="0044336E"/>
    <w:rsid w:val="00451C4D"/>
    <w:rsid w:val="00454FE4"/>
    <w:rsid w:val="004575C4"/>
    <w:rsid w:val="0047227D"/>
    <w:rsid w:val="004746E5"/>
    <w:rsid w:val="00485DC3"/>
    <w:rsid w:val="00486613"/>
    <w:rsid w:val="00486DD1"/>
    <w:rsid w:val="004A238A"/>
    <w:rsid w:val="004A2597"/>
    <w:rsid w:val="004D1CAF"/>
    <w:rsid w:val="004D4542"/>
    <w:rsid w:val="004E2895"/>
    <w:rsid w:val="004E44DD"/>
    <w:rsid w:val="004E528F"/>
    <w:rsid w:val="004E5B12"/>
    <w:rsid w:val="004E5E2E"/>
    <w:rsid w:val="004E630A"/>
    <w:rsid w:val="004E7B82"/>
    <w:rsid w:val="004F1A40"/>
    <w:rsid w:val="00503040"/>
    <w:rsid w:val="00504DDE"/>
    <w:rsid w:val="00504FB4"/>
    <w:rsid w:val="00523A8C"/>
    <w:rsid w:val="005253BF"/>
    <w:rsid w:val="00527C0E"/>
    <w:rsid w:val="00545596"/>
    <w:rsid w:val="00561B2B"/>
    <w:rsid w:val="00563BBA"/>
    <w:rsid w:val="00565630"/>
    <w:rsid w:val="00565C84"/>
    <w:rsid w:val="00584AA7"/>
    <w:rsid w:val="00593251"/>
    <w:rsid w:val="00594693"/>
    <w:rsid w:val="005947A4"/>
    <w:rsid w:val="00595048"/>
    <w:rsid w:val="005979EB"/>
    <w:rsid w:val="005A351E"/>
    <w:rsid w:val="005A572D"/>
    <w:rsid w:val="005B5FDD"/>
    <w:rsid w:val="005E3361"/>
    <w:rsid w:val="00603CFD"/>
    <w:rsid w:val="00607083"/>
    <w:rsid w:val="00614422"/>
    <w:rsid w:val="00617C5C"/>
    <w:rsid w:val="00622F83"/>
    <w:rsid w:val="0062395D"/>
    <w:rsid w:val="00646703"/>
    <w:rsid w:val="00653B11"/>
    <w:rsid w:val="00655148"/>
    <w:rsid w:val="006714D0"/>
    <w:rsid w:val="006716A5"/>
    <w:rsid w:val="00672548"/>
    <w:rsid w:val="00675B87"/>
    <w:rsid w:val="00676EEE"/>
    <w:rsid w:val="00691734"/>
    <w:rsid w:val="00696678"/>
    <w:rsid w:val="00696A94"/>
    <w:rsid w:val="00697D99"/>
    <w:rsid w:val="006A1981"/>
    <w:rsid w:val="006B3B97"/>
    <w:rsid w:val="006B52BA"/>
    <w:rsid w:val="006C2B00"/>
    <w:rsid w:val="006C4691"/>
    <w:rsid w:val="006D2BB6"/>
    <w:rsid w:val="006D41C2"/>
    <w:rsid w:val="006E20CB"/>
    <w:rsid w:val="006E2D61"/>
    <w:rsid w:val="006F2BFF"/>
    <w:rsid w:val="006F3458"/>
    <w:rsid w:val="00703A5C"/>
    <w:rsid w:val="00707396"/>
    <w:rsid w:val="007213EA"/>
    <w:rsid w:val="00723087"/>
    <w:rsid w:val="00725082"/>
    <w:rsid w:val="007360D6"/>
    <w:rsid w:val="00736F24"/>
    <w:rsid w:val="0074037A"/>
    <w:rsid w:val="007420B5"/>
    <w:rsid w:val="007427D5"/>
    <w:rsid w:val="00742EC6"/>
    <w:rsid w:val="007562CB"/>
    <w:rsid w:val="007640ED"/>
    <w:rsid w:val="00772797"/>
    <w:rsid w:val="007745AB"/>
    <w:rsid w:val="007835F1"/>
    <w:rsid w:val="00786401"/>
    <w:rsid w:val="0079251D"/>
    <w:rsid w:val="00793555"/>
    <w:rsid w:val="00796041"/>
    <w:rsid w:val="007B3D8C"/>
    <w:rsid w:val="007B7DAA"/>
    <w:rsid w:val="007C16A6"/>
    <w:rsid w:val="007C7E44"/>
    <w:rsid w:val="007D0648"/>
    <w:rsid w:val="007F0BEF"/>
    <w:rsid w:val="00801034"/>
    <w:rsid w:val="00807601"/>
    <w:rsid w:val="00810657"/>
    <w:rsid w:val="00810F4B"/>
    <w:rsid w:val="008175DC"/>
    <w:rsid w:val="00824E0E"/>
    <w:rsid w:val="00824FAA"/>
    <w:rsid w:val="00833E5C"/>
    <w:rsid w:val="00836CBA"/>
    <w:rsid w:val="00841614"/>
    <w:rsid w:val="00841B70"/>
    <w:rsid w:val="00845C91"/>
    <w:rsid w:val="00852231"/>
    <w:rsid w:val="008525A2"/>
    <w:rsid w:val="008604FA"/>
    <w:rsid w:val="008620E5"/>
    <w:rsid w:val="00865DCE"/>
    <w:rsid w:val="00880DC3"/>
    <w:rsid w:val="008838E5"/>
    <w:rsid w:val="00883C17"/>
    <w:rsid w:val="00884F9E"/>
    <w:rsid w:val="00886C0F"/>
    <w:rsid w:val="00891D59"/>
    <w:rsid w:val="008942B0"/>
    <w:rsid w:val="008968C2"/>
    <w:rsid w:val="008A4001"/>
    <w:rsid w:val="008C5976"/>
    <w:rsid w:val="008D1517"/>
    <w:rsid w:val="008D2FEC"/>
    <w:rsid w:val="008D4903"/>
    <w:rsid w:val="008E240A"/>
    <w:rsid w:val="008E30F5"/>
    <w:rsid w:val="008E5070"/>
    <w:rsid w:val="008F0453"/>
    <w:rsid w:val="008F5104"/>
    <w:rsid w:val="00901C8F"/>
    <w:rsid w:val="00907637"/>
    <w:rsid w:val="009148B7"/>
    <w:rsid w:val="009203CA"/>
    <w:rsid w:val="00923462"/>
    <w:rsid w:val="00932BB9"/>
    <w:rsid w:val="00940DA3"/>
    <w:rsid w:val="00942422"/>
    <w:rsid w:val="0094765C"/>
    <w:rsid w:val="00951644"/>
    <w:rsid w:val="00954D22"/>
    <w:rsid w:val="00961CEC"/>
    <w:rsid w:val="009627D1"/>
    <w:rsid w:val="00964610"/>
    <w:rsid w:val="00981003"/>
    <w:rsid w:val="00984406"/>
    <w:rsid w:val="00987433"/>
    <w:rsid w:val="009B1AA1"/>
    <w:rsid w:val="009B48A1"/>
    <w:rsid w:val="009B5AC3"/>
    <w:rsid w:val="009B6345"/>
    <w:rsid w:val="009B72A7"/>
    <w:rsid w:val="009B7E4C"/>
    <w:rsid w:val="009D055B"/>
    <w:rsid w:val="009D7A39"/>
    <w:rsid w:val="009E34C1"/>
    <w:rsid w:val="009E6BEC"/>
    <w:rsid w:val="00A00CF5"/>
    <w:rsid w:val="00A139BE"/>
    <w:rsid w:val="00A17B50"/>
    <w:rsid w:val="00A20E08"/>
    <w:rsid w:val="00A269C0"/>
    <w:rsid w:val="00A3062E"/>
    <w:rsid w:val="00A33CC8"/>
    <w:rsid w:val="00A364E5"/>
    <w:rsid w:val="00A43B42"/>
    <w:rsid w:val="00A4596C"/>
    <w:rsid w:val="00A47DFC"/>
    <w:rsid w:val="00A506EE"/>
    <w:rsid w:val="00A571EF"/>
    <w:rsid w:val="00A62AD8"/>
    <w:rsid w:val="00A67136"/>
    <w:rsid w:val="00A71227"/>
    <w:rsid w:val="00A719FF"/>
    <w:rsid w:val="00A91CAE"/>
    <w:rsid w:val="00A960F8"/>
    <w:rsid w:val="00A9753C"/>
    <w:rsid w:val="00AB6BCD"/>
    <w:rsid w:val="00AC0164"/>
    <w:rsid w:val="00AC0DE8"/>
    <w:rsid w:val="00AC715B"/>
    <w:rsid w:val="00AD0F78"/>
    <w:rsid w:val="00AD36DD"/>
    <w:rsid w:val="00AD6407"/>
    <w:rsid w:val="00AE173F"/>
    <w:rsid w:val="00AE7E8E"/>
    <w:rsid w:val="00AF2C2E"/>
    <w:rsid w:val="00B1279C"/>
    <w:rsid w:val="00B12C2F"/>
    <w:rsid w:val="00B230EC"/>
    <w:rsid w:val="00B254A6"/>
    <w:rsid w:val="00B25F12"/>
    <w:rsid w:val="00B31707"/>
    <w:rsid w:val="00B32383"/>
    <w:rsid w:val="00B362EB"/>
    <w:rsid w:val="00B54556"/>
    <w:rsid w:val="00B63A22"/>
    <w:rsid w:val="00B63C5C"/>
    <w:rsid w:val="00B64A27"/>
    <w:rsid w:val="00B761B3"/>
    <w:rsid w:val="00B8701B"/>
    <w:rsid w:val="00B97BF1"/>
    <w:rsid w:val="00BA0251"/>
    <w:rsid w:val="00BA4385"/>
    <w:rsid w:val="00BB0FEF"/>
    <w:rsid w:val="00BC5E4C"/>
    <w:rsid w:val="00BD13F3"/>
    <w:rsid w:val="00BF6AD9"/>
    <w:rsid w:val="00C017F5"/>
    <w:rsid w:val="00C02C57"/>
    <w:rsid w:val="00C06A93"/>
    <w:rsid w:val="00C136BC"/>
    <w:rsid w:val="00C371C3"/>
    <w:rsid w:val="00C46633"/>
    <w:rsid w:val="00C46A7E"/>
    <w:rsid w:val="00C51670"/>
    <w:rsid w:val="00C52FC8"/>
    <w:rsid w:val="00C7121C"/>
    <w:rsid w:val="00C77E15"/>
    <w:rsid w:val="00C86A96"/>
    <w:rsid w:val="00C91C1F"/>
    <w:rsid w:val="00C957FA"/>
    <w:rsid w:val="00C960E4"/>
    <w:rsid w:val="00CA2F77"/>
    <w:rsid w:val="00CA587A"/>
    <w:rsid w:val="00CB0B30"/>
    <w:rsid w:val="00CB60D8"/>
    <w:rsid w:val="00CB7B62"/>
    <w:rsid w:val="00CC2DA3"/>
    <w:rsid w:val="00CC6958"/>
    <w:rsid w:val="00CD74C4"/>
    <w:rsid w:val="00CE5009"/>
    <w:rsid w:val="00D120A8"/>
    <w:rsid w:val="00D26A4D"/>
    <w:rsid w:val="00D36AC1"/>
    <w:rsid w:val="00D4392D"/>
    <w:rsid w:val="00D47427"/>
    <w:rsid w:val="00D55063"/>
    <w:rsid w:val="00D60B33"/>
    <w:rsid w:val="00D62455"/>
    <w:rsid w:val="00D70235"/>
    <w:rsid w:val="00D7189A"/>
    <w:rsid w:val="00D755BD"/>
    <w:rsid w:val="00D87D4D"/>
    <w:rsid w:val="00D95D57"/>
    <w:rsid w:val="00D97703"/>
    <w:rsid w:val="00DA1C5A"/>
    <w:rsid w:val="00DA2D50"/>
    <w:rsid w:val="00DA63EA"/>
    <w:rsid w:val="00DB243C"/>
    <w:rsid w:val="00DB2B15"/>
    <w:rsid w:val="00DB720A"/>
    <w:rsid w:val="00DE151E"/>
    <w:rsid w:val="00DF1077"/>
    <w:rsid w:val="00DF5874"/>
    <w:rsid w:val="00E077FF"/>
    <w:rsid w:val="00E07B9F"/>
    <w:rsid w:val="00E16C0B"/>
    <w:rsid w:val="00E22074"/>
    <w:rsid w:val="00E22948"/>
    <w:rsid w:val="00E3543F"/>
    <w:rsid w:val="00E42423"/>
    <w:rsid w:val="00E42C64"/>
    <w:rsid w:val="00E42D47"/>
    <w:rsid w:val="00E50B48"/>
    <w:rsid w:val="00E620BA"/>
    <w:rsid w:val="00E62102"/>
    <w:rsid w:val="00E646BB"/>
    <w:rsid w:val="00E65A60"/>
    <w:rsid w:val="00E82C20"/>
    <w:rsid w:val="00E90FD7"/>
    <w:rsid w:val="00E9191D"/>
    <w:rsid w:val="00ED3F30"/>
    <w:rsid w:val="00ED5764"/>
    <w:rsid w:val="00ED6793"/>
    <w:rsid w:val="00EE36F0"/>
    <w:rsid w:val="00EF011F"/>
    <w:rsid w:val="00EF0243"/>
    <w:rsid w:val="00EF3D56"/>
    <w:rsid w:val="00EF6950"/>
    <w:rsid w:val="00F0718D"/>
    <w:rsid w:val="00F134A6"/>
    <w:rsid w:val="00F16097"/>
    <w:rsid w:val="00F16BF5"/>
    <w:rsid w:val="00F25BD8"/>
    <w:rsid w:val="00F26990"/>
    <w:rsid w:val="00F32789"/>
    <w:rsid w:val="00F50E9B"/>
    <w:rsid w:val="00F5136A"/>
    <w:rsid w:val="00F52991"/>
    <w:rsid w:val="00F54256"/>
    <w:rsid w:val="00F57A4C"/>
    <w:rsid w:val="00F57BDD"/>
    <w:rsid w:val="00F604A3"/>
    <w:rsid w:val="00F618A3"/>
    <w:rsid w:val="00F63D06"/>
    <w:rsid w:val="00F66E73"/>
    <w:rsid w:val="00F67064"/>
    <w:rsid w:val="00F674D6"/>
    <w:rsid w:val="00F74FA0"/>
    <w:rsid w:val="00F7667E"/>
    <w:rsid w:val="00F77CAD"/>
    <w:rsid w:val="00F81FCB"/>
    <w:rsid w:val="00FA0E14"/>
    <w:rsid w:val="00FA2A91"/>
    <w:rsid w:val="00FA3DDB"/>
    <w:rsid w:val="00FA659F"/>
    <w:rsid w:val="00FA70C3"/>
    <w:rsid w:val="00FB2C0D"/>
    <w:rsid w:val="00FB69C1"/>
    <w:rsid w:val="00FC23C3"/>
    <w:rsid w:val="00FC259A"/>
    <w:rsid w:val="00FC339C"/>
    <w:rsid w:val="00FD14CB"/>
    <w:rsid w:val="00FD4040"/>
    <w:rsid w:val="00FD53A7"/>
    <w:rsid w:val="00FE38D0"/>
    <w:rsid w:val="00FE496F"/>
    <w:rsid w:val="00FF2A4D"/>
    <w:rsid w:val="00FF30C2"/>
    <w:rsid w:val="00FF7C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C2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3654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uiPriority w:val="99"/>
    <w:rsid w:val="00FA659F"/>
    <w:pPr>
      <w:autoSpaceDE w:val="0"/>
      <w:autoSpaceDN w:val="0"/>
      <w:adjustRightInd w:val="0"/>
    </w:pPr>
    <w:rPr>
      <w:rFonts w:ascii="Arial" w:eastAsia="Times New Roman" w:hAnsi="Arial" w:cs="Arial"/>
      <w:color w:val="000000"/>
      <w:sz w:val="24"/>
      <w:szCs w:val="24"/>
    </w:rPr>
  </w:style>
  <w:style w:type="paragraph" w:styleId="ListParagraph">
    <w:name w:val="List Paragraph"/>
    <w:basedOn w:val="Normal"/>
    <w:uiPriority w:val="34"/>
    <w:qFormat/>
    <w:rsid w:val="00503040"/>
    <w:pPr>
      <w:ind w:left="720"/>
      <w:contextualSpacing/>
    </w:pPr>
  </w:style>
  <w:style w:type="paragraph" w:styleId="Header">
    <w:name w:val="header"/>
    <w:basedOn w:val="Normal"/>
    <w:link w:val="HeaderChar"/>
    <w:uiPriority w:val="99"/>
    <w:unhideWhenUsed/>
    <w:rsid w:val="007562CB"/>
    <w:pPr>
      <w:tabs>
        <w:tab w:val="center" w:pos="4513"/>
        <w:tab w:val="right" w:pos="9026"/>
      </w:tabs>
    </w:pPr>
  </w:style>
  <w:style w:type="character" w:customStyle="1" w:styleId="HeaderChar">
    <w:name w:val="Header Char"/>
    <w:basedOn w:val="DefaultParagraphFont"/>
    <w:link w:val="Header"/>
    <w:uiPriority w:val="99"/>
    <w:rsid w:val="007562CB"/>
    <w:rPr>
      <w:sz w:val="22"/>
      <w:szCs w:val="22"/>
      <w:lang w:val="en-US" w:eastAsia="en-US"/>
    </w:rPr>
  </w:style>
  <w:style w:type="paragraph" w:styleId="Footer">
    <w:name w:val="footer"/>
    <w:basedOn w:val="Normal"/>
    <w:link w:val="FooterChar"/>
    <w:unhideWhenUsed/>
    <w:rsid w:val="007562CB"/>
    <w:pPr>
      <w:tabs>
        <w:tab w:val="center" w:pos="4513"/>
        <w:tab w:val="right" w:pos="9026"/>
      </w:tabs>
    </w:pPr>
  </w:style>
  <w:style w:type="character" w:customStyle="1" w:styleId="FooterChar">
    <w:name w:val="Footer Char"/>
    <w:basedOn w:val="DefaultParagraphFont"/>
    <w:link w:val="Footer"/>
    <w:uiPriority w:val="99"/>
    <w:semiHidden/>
    <w:rsid w:val="007562CB"/>
    <w:rPr>
      <w:sz w:val="22"/>
      <w:szCs w:val="22"/>
      <w:lang w:val="en-US" w:eastAsia="en-US"/>
    </w:rPr>
  </w:style>
  <w:style w:type="paragraph" w:customStyle="1" w:styleId="MUPCE">
    <w:name w:val="MUPCE"/>
    <w:basedOn w:val="Normal"/>
    <w:rsid w:val="00C86A96"/>
    <w:pPr>
      <w:tabs>
        <w:tab w:val="right" w:pos="8505"/>
      </w:tabs>
      <w:spacing w:before="100" w:after="0" w:line="240" w:lineRule="auto"/>
      <w:jc w:val="center"/>
    </w:pPr>
    <w:rPr>
      <w:rFonts w:ascii="C_Renfrew" w:eastAsia="Times New Roman" w:hAnsi="C_Renfrew"/>
      <w:sz w:val="20"/>
      <w:szCs w:val="20"/>
      <w:lang w:val="en-GB"/>
    </w:rPr>
  </w:style>
  <w:style w:type="character" w:styleId="Hyperlink">
    <w:name w:val="Hyperlink"/>
    <w:basedOn w:val="DefaultParagraphFont"/>
    <w:rsid w:val="00C86A96"/>
    <w:rPr>
      <w:color w:val="0000FF"/>
      <w:u w:val="single"/>
    </w:rPr>
  </w:style>
  <w:style w:type="character" w:styleId="PageNumber">
    <w:name w:val="page number"/>
    <w:basedOn w:val="DefaultParagraphFont"/>
    <w:rsid w:val="00D55063"/>
  </w:style>
  <w:style w:type="paragraph" w:styleId="EndnoteText">
    <w:name w:val="endnote text"/>
    <w:basedOn w:val="Normal"/>
    <w:link w:val="EndnoteTextChar"/>
    <w:uiPriority w:val="99"/>
    <w:semiHidden/>
    <w:unhideWhenUsed/>
    <w:rsid w:val="00B12C2F"/>
    <w:rPr>
      <w:sz w:val="20"/>
      <w:szCs w:val="20"/>
    </w:rPr>
  </w:style>
  <w:style w:type="character" w:customStyle="1" w:styleId="EndnoteTextChar">
    <w:name w:val="Endnote Text Char"/>
    <w:basedOn w:val="DefaultParagraphFont"/>
    <w:link w:val="EndnoteText"/>
    <w:uiPriority w:val="99"/>
    <w:semiHidden/>
    <w:rsid w:val="00B12C2F"/>
  </w:style>
  <w:style w:type="character" w:styleId="EndnoteReference">
    <w:name w:val="endnote reference"/>
    <w:basedOn w:val="DefaultParagraphFont"/>
    <w:uiPriority w:val="99"/>
    <w:semiHidden/>
    <w:unhideWhenUsed/>
    <w:rsid w:val="00B12C2F"/>
    <w:rPr>
      <w:vertAlign w:val="superscript"/>
    </w:rPr>
  </w:style>
  <w:style w:type="paragraph" w:styleId="BalloonText">
    <w:name w:val="Balloon Text"/>
    <w:basedOn w:val="Normal"/>
    <w:link w:val="BalloonTextChar"/>
    <w:uiPriority w:val="99"/>
    <w:semiHidden/>
    <w:unhideWhenUsed/>
    <w:rsid w:val="00485D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DC3"/>
    <w:rPr>
      <w:rFonts w:ascii="Tahoma" w:hAnsi="Tahoma" w:cs="Tahoma"/>
      <w:sz w:val="16"/>
      <w:szCs w:val="16"/>
    </w:rPr>
  </w:style>
  <w:style w:type="paragraph" w:customStyle="1" w:styleId="a">
    <w:name w:val="Содржина на табела"/>
    <w:basedOn w:val="Normal"/>
    <w:rsid w:val="00565630"/>
    <w:pPr>
      <w:suppressLineNumbers/>
      <w:suppressAutoHyphens/>
      <w:spacing w:after="0" w:line="240" w:lineRule="auto"/>
    </w:pPr>
    <w:rPr>
      <w:rFonts w:ascii="Times New Roman" w:eastAsia="Times New Roman" w:hAnsi="Times New Roman"/>
      <w:sz w:val="24"/>
      <w:szCs w:val="24"/>
      <w:lang w:val="mk-MK" w:eastAsia="ar-SA"/>
    </w:rPr>
  </w:style>
</w:styles>
</file>

<file path=word/webSettings.xml><?xml version="1.0" encoding="utf-8"?>
<w:webSettings xmlns:r="http://schemas.openxmlformats.org/officeDocument/2006/relationships" xmlns:w="http://schemas.openxmlformats.org/wordprocessingml/2006/main">
  <w:divs>
    <w:div w:id="489830276">
      <w:bodyDiv w:val="1"/>
      <w:marLeft w:val="0"/>
      <w:marRight w:val="0"/>
      <w:marTop w:val="0"/>
      <w:marBottom w:val="0"/>
      <w:divBdr>
        <w:top w:val="none" w:sz="0" w:space="0" w:color="auto"/>
        <w:left w:val="none" w:sz="0" w:space="0" w:color="auto"/>
        <w:bottom w:val="none" w:sz="0" w:space="0" w:color="auto"/>
        <w:right w:val="none" w:sz="0" w:space="0" w:color="auto"/>
      </w:divBdr>
    </w:div>
    <w:div w:id="113452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gazibaba.gov.mk"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gradezno-zemjiste.m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radezno-zemjiste.mk" TargetMode="External"/><Relationship Id="rId5" Type="http://schemas.openxmlformats.org/officeDocument/2006/relationships/webSettings" Target="webSettings.xml"/><Relationship Id="rId15" Type="http://schemas.openxmlformats.org/officeDocument/2006/relationships/hyperlink" Target="http://www.gradezno-zemjiste.mk" TargetMode="External"/><Relationship Id="rId10" Type="http://schemas.openxmlformats.org/officeDocument/2006/relationships/hyperlink" Target="http://www.gazibaba.gov.mk"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gradezno-zemjiste.mk" TargetMode="External"/><Relationship Id="rId14" Type="http://schemas.openxmlformats.org/officeDocument/2006/relationships/hyperlink" Target="http://www.gradezno-zemjiste.m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63D7F6-3292-46B2-A2FC-A9F6267B9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Pages>
  <Words>2892</Words>
  <Characters>16487</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ОПШТИНА ГАЗИ БАБА</vt:lpstr>
    </vt:vector>
  </TitlesOfParts>
  <Company/>
  <LinksUpToDate>false</LinksUpToDate>
  <CharactersWithSpaces>19341</CharactersWithSpaces>
  <SharedDoc>false</SharedDoc>
  <HLinks>
    <vt:vector size="42" baseType="variant">
      <vt:variant>
        <vt:i4>5242908</vt:i4>
      </vt:variant>
      <vt:variant>
        <vt:i4>18</vt:i4>
      </vt:variant>
      <vt:variant>
        <vt:i4>0</vt:i4>
      </vt:variant>
      <vt:variant>
        <vt:i4>5</vt:i4>
      </vt:variant>
      <vt:variant>
        <vt:lpwstr>http://www.gradezno-zemjiste.mk/</vt:lpwstr>
      </vt:variant>
      <vt:variant>
        <vt:lpwstr/>
      </vt:variant>
      <vt:variant>
        <vt:i4>5242908</vt:i4>
      </vt:variant>
      <vt:variant>
        <vt:i4>15</vt:i4>
      </vt:variant>
      <vt:variant>
        <vt:i4>0</vt:i4>
      </vt:variant>
      <vt:variant>
        <vt:i4>5</vt:i4>
      </vt:variant>
      <vt:variant>
        <vt:lpwstr>http://www.gradezno-zemjiste.mk/</vt:lpwstr>
      </vt:variant>
      <vt:variant>
        <vt:lpwstr/>
      </vt:variant>
      <vt:variant>
        <vt:i4>3276836</vt:i4>
      </vt:variant>
      <vt:variant>
        <vt:i4>12</vt:i4>
      </vt:variant>
      <vt:variant>
        <vt:i4>0</vt:i4>
      </vt:variant>
      <vt:variant>
        <vt:i4>5</vt:i4>
      </vt:variant>
      <vt:variant>
        <vt:lpwstr>http://www.gazibaba.gov.mk/</vt:lpwstr>
      </vt:variant>
      <vt:variant>
        <vt:lpwstr/>
      </vt:variant>
      <vt:variant>
        <vt:i4>5242908</vt:i4>
      </vt:variant>
      <vt:variant>
        <vt:i4>9</vt:i4>
      </vt:variant>
      <vt:variant>
        <vt:i4>0</vt:i4>
      </vt:variant>
      <vt:variant>
        <vt:i4>5</vt:i4>
      </vt:variant>
      <vt:variant>
        <vt:lpwstr>http://www.gradezno-zemjiste.mk/</vt:lpwstr>
      </vt:variant>
      <vt:variant>
        <vt:lpwstr/>
      </vt:variant>
      <vt:variant>
        <vt:i4>5242908</vt:i4>
      </vt:variant>
      <vt:variant>
        <vt:i4>6</vt:i4>
      </vt:variant>
      <vt:variant>
        <vt:i4>0</vt:i4>
      </vt:variant>
      <vt:variant>
        <vt:i4>5</vt:i4>
      </vt:variant>
      <vt:variant>
        <vt:lpwstr>http://www.gradezno-zemjiste.mk/</vt:lpwstr>
      </vt:variant>
      <vt:variant>
        <vt:lpwstr/>
      </vt:variant>
      <vt:variant>
        <vt:i4>3276836</vt:i4>
      </vt:variant>
      <vt:variant>
        <vt:i4>3</vt:i4>
      </vt:variant>
      <vt:variant>
        <vt:i4>0</vt:i4>
      </vt:variant>
      <vt:variant>
        <vt:i4>5</vt:i4>
      </vt:variant>
      <vt:variant>
        <vt:lpwstr>http://www.gazibaba.gov.mk/</vt:lpwstr>
      </vt:variant>
      <vt:variant>
        <vt:lpwstr/>
      </vt:variant>
      <vt:variant>
        <vt:i4>5242908</vt:i4>
      </vt:variant>
      <vt:variant>
        <vt:i4>0</vt:i4>
      </vt:variant>
      <vt:variant>
        <vt:i4>0</vt:i4>
      </vt:variant>
      <vt:variant>
        <vt:i4>5</vt:i4>
      </vt:variant>
      <vt:variant>
        <vt:lpwstr>http://www.gradezno-zemjiste.mk/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ОПШТИНА ГАЗИ БАБА</dc:title>
  <dc:creator>Danail</dc:creator>
  <cp:lastModifiedBy>Vase Jakov</cp:lastModifiedBy>
  <cp:revision>10</cp:revision>
  <cp:lastPrinted>2025-11-28T09:29:00Z</cp:lastPrinted>
  <dcterms:created xsi:type="dcterms:W3CDTF">2025-12-30T07:10:00Z</dcterms:created>
  <dcterms:modified xsi:type="dcterms:W3CDTF">2025-12-30T10:21:00Z</dcterms:modified>
</cp:coreProperties>
</file>